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6A" w:rsidRPr="006815B3" w:rsidRDefault="00956EB4" w:rsidP="00467389">
      <w:pPr>
        <w:spacing w:after="4" w:line="269" w:lineRule="auto"/>
        <w:ind w:left="86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>Аналитическая с</w:t>
      </w:r>
      <w:r w:rsidR="00BF116A" w:rsidRPr="006815B3">
        <w:rPr>
          <w:rFonts w:ascii="Times New Roman" w:hAnsi="Times New Roman" w:cs="Times New Roman"/>
          <w:b/>
          <w:sz w:val="24"/>
          <w:szCs w:val="24"/>
        </w:rPr>
        <w:t>правка</w:t>
      </w:r>
    </w:p>
    <w:p w:rsidR="00BF116A" w:rsidRPr="006815B3" w:rsidRDefault="00BF116A" w:rsidP="00467389">
      <w:pPr>
        <w:ind w:left="1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3E45C5" w:rsidRPr="00681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5B3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6815B3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 w:rsidR="003E45C5" w:rsidRPr="006815B3">
        <w:rPr>
          <w:rFonts w:ascii="Times New Roman" w:hAnsi="Times New Roman" w:cs="Times New Roman"/>
          <w:b/>
          <w:sz w:val="24"/>
          <w:szCs w:val="24"/>
        </w:rPr>
        <w:t xml:space="preserve"> и профильного обучения </w:t>
      </w:r>
      <w:r w:rsidRPr="006815B3">
        <w:rPr>
          <w:rFonts w:ascii="Times New Roman" w:hAnsi="Times New Roman" w:cs="Times New Roman"/>
          <w:b/>
          <w:sz w:val="24"/>
          <w:szCs w:val="24"/>
        </w:rPr>
        <w:t>в</w:t>
      </w:r>
      <w:r w:rsidR="003E45C5" w:rsidRPr="006815B3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 w:rsidR="003E45C5" w:rsidRPr="006815B3">
        <w:rPr>
          <w:rFonts w:ascii="Times New Roman" w:hAnsi="Times New Roman" w:cs="Times New Roman"/>
          <w:b/>
          <w:sz w:val="24"/>
          <w:szCs w:val="24"/>
        </w:rPr>
        <w:t>Тогурская</w:t>
      </w:r>
      <w:proofErr w:type="spellEnd"/>
      <w:r w:rsidR="003E45C5" w:rsidRPr="006815B3">
        <w:rPr>
          <w:rFonts w:ascii="Times New Roman" w:hAnsi="Times New Roman" w:cs="Times New Roman"/>
          <w:b/>
          <w:sz w:val="24"/>
          <w:szCs w:val="24"/>
        </w:rPr>
        <w:t xml:space="preserve"> СОШ» ,</w:t>
      </w:r>
      <w:r w:rsidRPr="006815B3">
        <w:rPr>
          <w:rFonts w:ascii="Times New Roman" w:hAnsi="Times New Roman" w:cs="Times New Roman"/>
          <w:b/>
          <w:sz w:val="24"/>
          <w:szCs w:val="24"/>
        </w:rPr>
        <w:t xml:space="preserve">  2019-2020 </w:t>
      </w:r>
      <w:proofErr w:type="spellStart"/>
      <w:r w:rsidRPr="006815B3">
        <w:rPr>
          <w:rFonts w:ascii="Times New Roman" w:hAnsi="Times New Roman" w:cs="Times New Roman"/>
          <w:b/>
          <w:sz w:val="24"/>
          <w:szCs w:val="24"/>
        </w:rPr>
        <w:t>у</w:t>
      </w:r>
      <w:r w:rsidR="003E45C5" w:rsidRPr="006815B3">
        <w:rPr>
          <w:rFonts w:ascii="Times New Roman" w:hAnsi="Times New Roman" w:cs="Times New Roman"/>
          <w:b/>
          <w:sz w:val="24"/>
          <w:szCs w:val="24"/>
        </w:rPr>
        <w:t>ч</w:t>
      </w:r>
      <w:proofErr w:type="gramStart"/>
      <w:r w:rsidR="003E45C5" w:rsidRPr="006815B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3E45C5" w:rsidRPr="006815B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467389" w:rsidRPr="00832E60" w:rsidRDefault="006815B3" w:rsidP="00467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389" w:rsidRPr="00832E60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proofErr w:type="spellStart"/>
      <w:r w:rsidR="003E45C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3E45C5">
        <w:rPr>
          <w:rFonts w:ascii="Times New Roman" w:hAnsi="Times New Roman" w:cs="Times New Roman"/>
          <w:sz w:val="24"/>
          <w:szCs w:val="24"/>
        </w:rPr>
        <w:t xml:space="preserve"> подготовки и профильного  обучения  в </w:t>
      </w:r>
      <w:r w:rsidR="00467389" w:rsidRPr="00832E6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467389" w:rsidRPr="00832E60">
        <w:rPr>
          <w:rFonts w:ascii="Times New Roman" w:hAnsi="Times New Roman" w:cs="Times New Roman"/>
          <w:sz w:val="24"/>
          <w:szCs w:val="24"/>
        </w:rPr>
        <w:t>ТогурскаяСОШ</w:t>
      </w:r>
      <w:proofErr w:type="spellEnd"/>
      <w:r w:rsidR="00467389" w:rsidRPr="00832E60">
        <w:rPr>
          <w:rFonts w:ascii="Times New Roman" w:hAnsi="Times New Roman" w:cs="Times New Roman"/>
          <w:sz w:val="24"/>
          <w:szCs w:val="24"/>
        </w:rPr>
        <w:t xml:space="preserve">»  на 2019-2020  </w:t>
      </w:r>
      <w:proofErr w:type="spellStart"/>
      <w:r w:rsidR="00467389" w:rsidRPr="00832E60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467389" w:rsidRPr="00832E6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67389" w:rsidRPr="00832E6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11B4D">
        <w:rPr>
          <w:rFonts w:ascii="Times New Roman" w:hAnsi="Times New Roman" w:cs="Times New Roman"/>
          <w:sz w:val="24"/>
          <w:szCs w:val="24"/>
        </w:rPr>
        <w:t xml:space="preserve"> </w:t>
      </w:r>
      <w:r w:rsidR="00467389">
        <w:rPr>
          <w:rFonts w:ascii="Times New Roman" w:hAnsi="Times New Roman" w:cs="Times New Roman"/>
          <w:sz w:val="24"/>
          <w:szCs w:val="24"/>
        </w:rPr>
        <w:t>определя</w:t>
      </w:r>
      <w:r w:rsidR="00890245">
        <w:rPr>
          <w:rFonts w:ascii="Times New Roman" w:hAnsi="Times New Roman" w:cs="Times New Roman"/>
          <w:sz w:val="24"/>
          <w:szCs w:val="24"/>
        </w:rPr>
        <w:t xml:space="preserve">лись </w:t>
      </w:r>
      <w:r w:rsidR="00467389" w:rsidRPr="00832E60">
        <w:rPr>
          <w:rFonts w:ascii="Times New Roman" w:hAnsi="Times New Roman" w:cs="Times New Roman"/>
          <w:sz w:val="24"/>
          <w:szCs w:val="24"/>
        </w:rPr>
        <w:t xml:space="preserve"> основными направлениями развития системы образования Российской </w:t>
      </w:r>
      <w:r w:rsidR="00890245">
        <w:rPr>
          <w:rFonts w:ascii="Times New Roman" w:hAnsi="Times New Roman" w:cs="Times New Roman"/>
          <w:sz w:val="24"/>
          <w:szCs w:val="24"/>
        </w:rPr>
        <w:t>Ф</w:t>
      </w:r>
      <w:r w:rsidR="00467389" w:rsidRPr="00832E60">
        <w:rPr>
          <w:rFonts w:ascii="Times New Roman" w:hAnsi="Times New Roman" w:cs="Times New Roman"/>
          <w:sz w:val="24"/>
          <w:szCs w:val="24"/>
        </w:rPr>
        <w:t xml:space="preserve">едерации,  программой развития школы. </w:t>
      </w:r>
    </w:p>
    <w:p w:rsidR="00467389" w:rsidRDefault="006815B3" w:rsidP="00467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389" w:rsidRPr="00832E60">
        <w:rPr>
          <w:rFonts w:ascii="Times New Roman" w:hAnsi="Times New Roman" w:cs="Times New Roman"/>
          <w:sz w:val="24"/>
          <w:szCs w:val="24"/>
        </w:rPr>
        <w:t>Главной целью деятельности школы является обеспечение современного качества образования на основе его фундаментальности и практической направленности, в единстве обучения и воспитания в соответствии с актуальными и перспективными потребностями личности и общества, реализацию программ основного общего и среднего общего образования.</w:t>
      </w:r>
    </w:p>
    <w:p w:rsidR="00B34E7A" w:rsidRPr="00B34E7A" w:rsidRDefault="006815B3" w:rsidP="00B34E7A">
      <w:pPr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E7A" w:rsidRPr="00B34E7A">
        <w:rPr>
          <w:rFonts w:ascii="Times New Roman" w:hAnsi="Times New Roman" w:cs="Times New Roman"/>
          <w:sz w:val="24"/>
          <w:szCs w:val="24"/>
        </w:rPr>
        <w:t xml:space="preserve">В Концепции профильного обучения </w:t>
      </w:r>
      <w:r w:rsidR="00215977">
        <w:rPr>
          <w:rFonts w:ascii="Times New Roman" w:hAnsi="Times New Roman" w:cs="Times New Roman"/>
          <w:sz w:val="24"/>
          <w:szCs w:val="24"/>
        </w:rPr>
        <w:t>в  с</w:t>
      </w:r>
      <w:r w:rsidR="00B34E7A" w:rsidRPr="00B34E7A">
        <w:rPr>
          <w:rFonts w:ascii="Times New Roman" w:hAnsi="Times New Roman" w:cs="Times New Roman"/>
          <w:sz w:val="24"/>
          <w:szCs w:val="24"/>
        </w:rPr>
        <w:t xml:space="preserve">таршей </w:t>
      </w:r>
      <w:r w:rsidR="00215977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B34E7A" w:rsidRPr="00B34E7A">
        <w:rPr>
          <w:rFonts w:ascii="Times New Roman" w:hAnsi="Times New Roman" w:cs="Times New Roman"/>
          <w:sz w:val="24"/>
          <w:szCs w:val="24"/>
        </w:rPr>
        <w:t xml:space="preserve"> отмечается, что реализация идеи </w:t>
      </w:r>
      <w:proofErr w:type="spellStart"/>
      <w:r w:rsidR="00B34E7A" w:rsidRPr="00B34E7A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="00B34E7A" w:rsidRPr="00B34E7A">
        <w:rPr>
          <w:rFonts w:ascii="Times New Roman" w:hAnsi="Times New Roman" w:cs="Times New Roman"/>
          <w:sz w:val="24"/>
          <w:szCs w:val="24"/>
        </w:rPr>
        <w:t xml:space="preserve">  ставит выпускника основной </w:t>
      </w:r>
      <w:r w:rsidR="00215977">
        <w:rPr>
          <w:rFonts w:ascii="Times New Roman" w:hAnsi="Times New Roman" w:cs="Times New Roman"/>
          <w:sz w:val="24"/>
          <w:szCs w:val="24"/>
        </w:rPr>
        <w:t>школы</w:t>
      </w:r>
      <w:r w:rsidR="00B34E7A" w:rsidRPr="00B34E7A">
        <w:rPr>
          <w:rFonts w:ascii="Times New Roman" w:hAnsi="Times New Roman" w:cs="Times New Roman"/>
          <w:sz w:val="24"/>
          <w:szCs w:val="24"/>
        </w:rPr>
        <w:t xml:space="preserve"> перед необходимостью совершения ответственного выбора – предварительного самоопределения в отношении профилирующего направления собственной деятельности. </w:t>
      </w:r>
    </w:p>
    <w:p w:rsidR="00B34E7A" w:rsidRPr="00B34E7A" w:rsidRDefault="006815B3" w:rsidP="00B34E7A">
      <w:pPr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E7A" w:rsidRPr="00B34E7A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proofErr w:type="spellStart"/>
      <w:r w:rsidR="00B34E7A" w:rsidRPr="00B34E7A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="00B34E7A" w:rsidRPr="00B34E7A">
        <w:rPr>
          <w:rFonts w:ascii="Times New Roman" w:hAnsi="Times New Roman" w:cs="Times New Roman"/>
          <w:sz w:val="24"/>
          <w:szCs w:val="24"/>
        </w:rPr>
        <w:t xml:space="preserve">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самоопределению по завершении основного общего образования. </w:t>
      </w:r>
    </w:p>
    <w:p w:rsidR="00B34E7A" w:rsidRDefault="006815B3" w:rsidP="00B34E7A">
      <w:pPr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E7A" w:rsidRPr="00B34E7A">
        <w:rPr>
          <w:rFonts w:ascii="Times New Roman" w:hAnsi="Times New Roman" w:cs="Times New Roman"/>
          <w:sz w:val="24"/>
          <w:szCs w:val="24"/>
        </w:rPr>
        <w:t xml:space="preserve">В  2019-2020  учебном году    </w:t>
      </w:r>
      <w:proofErr w:type="spellStart"/>
      <w:r w:rsidR="00B34E7A" w:rsidRPr="00B34E7A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="00B34E7A" w:rsidRPr="00B34E7A">
        <w:rPr>
          <w:rFonts w:ascii="Times New Roman" w:hAnsi="Times New Roman" w:cs="Times New Roman"/>
          <w:sz w:val="24"/>
          <w:szCs w:val="24"/>
        </w:rPr>
        <w:t xml:space="preserve">  подготовка</w:t>
      </w:r>
      <w:r w:rsidR="00711B4D">
        <w:rPr>
          <w:rFonts w:ascii="Times New Roman" w:hAnsi="Times New Roman" w:cs="Times New Roman"/>
          <w:sz w:val="24"/>
          <w:szCs w:val="24"/>
        </w:rPr>
        <w:t xml:space="preserve"> в МБОУ «</w:t>
      </w:r>
      <w:proofErr w:type="spellStart"/>
      <w:r w:rsidR="00711B4D">
        <w:rPr>
          <w:rFonts w:ascii="Times New Roman" w:hAnsi="Times New Roman" w:cs="Times New Roman"/>
          <w:sz w:val="24"/>
          <w:szCs w:val="24"/>
        </w:rPr>
        <w:t>Тогурская</w:t>
      </w:r>
      <w:proofErr w:type="spellEnd"/>
      <w:r w:rsidR="00711B4D">
        <w:rPr>
          <w:rFonts w:ascii="Times New Roman" w:hAnsi="Times New Roman" w:cs="Times New Roman"/>
          <w:sz w:val="24"/>
          <w:szCs w:val="24"/>
        </w:rPr>
        <w:t xml:space="preserve"> СОШ»</w:t>
      </w:r>
      <w:r w:rsidR="00215977">
        <w:rPr>
          <w:rFonts w:ascii="Times New Roman" w:hAnsi="Times New Roman" w:cs="Times New Roman"/>
          <w:sz w:val="24"/>
          <w:szCs w:val="24"/>
        </w:rPr>
        <w:t xml:space="preserve"> осуществлялась  в  8  и </w:t>
      </w:r>
      <w:r w:rsidR="00B34E7A" w:rsidRPr="00B34E7A">
        <w:rPr>
          <w:rFonts w:ascii="Times New Roman" w:hAnsi="Times New Roman" w:cs="Times New Roman"/>
          <w:sz w:val="24"/>
          <w:szCs w:val="24"/>
        </w:rPr>
        <w:t xml:space="preserve"> 9 классах. </w:t>
      </w:r>
    </w:p>
    <w:p w:rsidR="00711B4D" w:rsidRDefault="006815B3" w:rsidP="001751C3">
      <w:pPr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B4D" w:rsidRPr="00547827">
        <w:rPr>
          <w:rFonts w:ascii="Times New Roman" w:hAnsi="Times New Roman" w:cs="Times New Roman"/>
          <w:sz w:val="24"/>
          <w:szCs w:val="24"/>
        </w:rPr>
        <w:t xml:space="preserve">Основная цель  </w:t>
      </w:r>
      <w:r w:rsidR="00215977">
        <w:rPr>
          <w:rFonts w:ascii="Times New Roman" w:hAnsi="Times New Roman" w:cs="Times New Roman"/>
          <w:sz w:val="24"/>
          <w:szCs w:val="24"/>
        </w:rPr>
        <w:t xml:space="preserve">профильной и </w:t>
      </w:r>
      <w:proofErr w:type="spellStart"/>
      <w:r w:rsidR="00B34E7A" w:rsidRPr="00547827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B34E7A" w:rsidRPr="00547827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B34E7A" w:rsidRPr="00B34E7A">
        <w:rPr>
          <w:rFonts w:ascii="Times New Roman" w:hAnsi="Times New Roman" w:cs="Times New Roman"/>
          <w:sz w:val="24"/>
          <w:szCs w:val="24"/>
        </w:rPr>
        <w:t xml:space="preserve">: проведение системной подготовительной  </w:t>
      </w:r>
      <w:proofErr w:type="spellStart"/>
      <w:r w:rsidR="00B34E7A" w:rsidRPr="00B34E7A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="00B34E7A" w:rsidRPr="00B34E7A">
        <w:rPr>
          <w:rFonts w:ascii="Times New Roman" w:hAnsi="Times New Roman" w:cs="Times New Roman"/>
          <w:sz w:val="24"/>
          <w:szCs w:val="24"/>
        </w:rPr>
        <w:t xml:space="preserve"> работы в  школе для обеспечения предварительного самоопределения обучающихся в отношении профилирующих направлений будущего обучения.</w:t>
      </w:r>
    </w:p>
    <w:p w:rsidR="00467389" w:rsidRPr="00832E60" w:rsidRDefault="006815B3" w:rsidP="001751C3">
      <w:pPr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602">
        <w:rPr>
          <w:rFonts w:ascii="Times New Roman" w:hAnsi="Times New Roman" w:cs="Times New Roman"/>
          <w:sz w:val="24"/>
          <w:szCs w:val="24"/>
        </w:rPr>
        <w:t>С целью изучения образовательных потребностей обучающихся  и их законных представителей   в феврале 2019 г был проведён мониторинг.</w:t>
      </w:r>
      <w:r w:rsidR="00467389" w:rsidRPr="00832E60">
        <w:rPr>
          <w:rFonts w:ascii="Times New Roman" w:hAnsi="Times New Roman" w:cs="Times New Roman"/>
          <w:sz w:val="24"/>
          <w:szCs w:val="24"/>
        </w:rPr>
        <w:t xml:space="preserve">  Анкеты</w:t>
      </w:r>
      <w:r w:rsidR="00762602">
        <w:rPr>
          <w:rFonts w:ascii="Times New Roman" w:hAnsi="Times New Roman" w:cs="Times New Roman"/>
          <w:sz w:val="24"/>
          <w:szCs w:val="24"/>
        </w:rPr>
        <w:t xml:space="preserve"> предложенные обучающимся и их родителя</w:t>
      </w:r>
      <w:proofErr w:type="gramStart"/>
      <w:r w:rsidR="0076260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762602">
        <w:rPr>
          <w:rFonts w:ascii="Times New Roman" w:hAnsi="Times New Roman" w:cs="Times New Roman"/>
          <w:sz w:val="24"/>
          <w:szCs w:val="24"/>
        </w:rPr>
        <w:t xml:space="preserve"> законным представителям)</w:t>
      </w:r>
      <w:r w:rsidR="00467389" w:rsidRPr="00832E60">
        <w:rPr>
          <w:rFonts w:ascii="Times New Roman" w:hAnsi="Times New Roman" w:cs="Times New Roman"/>
          <w:sz w:val="24"/>
          <w:szCs w:val="24"/>
        </w:rPr>
        <w:t xml:space="preserve"> были сформированы  с учётом мнения  МО и  возможностей   школы.</w:t>
      </w:r>
    </w:p>
    <w:p w:rsidR="00467389" w:rsidRPr="00832E60" w:rsidRDefault="00467389" w:rsidP="00467389">
      <w:pPr>
        <w:jc w:val="both"/>
        <w:rPr>
          <w:rFonts w:ascii="Times New Roman" w:hAnsi="Times New Roman" w:cs="Times New Roman"/>
          <w:sz w:val="24"/>
          <w:szCs w:val="24"/>
        </w:rPr>
      </w:pPr>
      <w:r w:rsidRPr="00832E60">
        <w:rPr>
          <w:rFonts w:ascii="Times New Roman" w:hAnsi="Times New Roman" w:cs="Times New Roman"/>
          <w:sz w:val="24"/>
          <w:szCs w:val="24"/>
        </w:rPr>
        <w:t xml:space="preserve"> В опросе участвовало</w:t>
      </w:r>
      <w:proofErr w:type="gramStart"/>
      <w:r w:rsidRPr="00832E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2093"/>
        <w:gridCol w:w="1984"/>
        <w:gridCol w:w="2268"/>
        <w:gridCol w:w="4253"/>
      </w:tblGrid>
      <w:tr w:rsidR="00467389" w:rsidRPr="00832E60" w:rsidTr="00E35E1C">
        <w:tc>
          <w:tcPr>
            <w:tcW w:w="2093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467389" w:rsidRPr="00832E60" w:rsidRDefault="00467389" w:rsidP="00E3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Количество анкет</w:t>
            </w:r>
          </w:p>
        </w:tc>
        <w:tc>
          <w:tcPr>
            <w:tcW w:w="2268" w:type="dxa"/>
          </w:tcPr>
          <w:p w:rsidR="00467389" w:rsidRPr="00832E60" w:rsidRDefault="00467389" w:rsidP="00E3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4253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% участия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89" w:rsidRPr="00832E60" w:rsidTr="00E35E1C">
        <w:tc>
          <w:tcPr>
            <w:tcW w:w="2093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vMerge w:val="restart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89" w:rsidRPr="00832E60" w:rsidTr="00E35E1C">
        <w:tc>
          <w:tcPr>
            <w:tcW w:w="2093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vMerge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89" w:rsidRPr="00832E60" w:rsidTr="00E35E1C">
        <w:tc>
          <w:tcPr>
            <w:tcW w:w="2093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vMerge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89" w:rsidRPr="00832E60" w:rsidTr="00E35E1C">
        <w:trPr>
          <w:trHeight w:val="355"/>
        </w:trPr>
        <w:tc>
          <w:tcPr>
            <w:tcW w:w="2093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984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vMerge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89" w:rsidRPr="00832E60" w:rsidTr="00E35E1C">
        <w:trPr>
          <w:trHeight w:val="178"/>
        </w:trPr>
        <w:tc>
          <w:tcPr>
            <w:tcW w:w="2093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984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Merge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89" w:rsidRPr="00832E60" w:rsidTr="00E35E1C">
        <w:tc>
          <w:tcPr>
            <w:tcW w:w="2093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vMerge w:val="restart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467389" w:rsidRPr="00832E60" w:rsidTr="00E35E1C">
        <w:tc>
          <w:tcPr>
            <w:tcW w:w="2093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vMerge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89" w:rsidRPr="00832E60" w:rsidTr="00E35E1C">
        <w:tc>
          <w:tcPr>
            <w:tcW w:w="2093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vMerge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89" w:rsidRPr="00832E60" w:rsidTr="00E35E1C">
        <w:trPr>
          <w:trHeight w:val="364"/>
        </w:trPr>
        <w:tc>
          <w:tcPr>
            <w:tcW w:w="2093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84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vMerge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89" w:rsidRPr="00832E60" w:rsidTr="00E35E1C">
        <w:trPr>
          <w:trHeight w:val="312"/>
        </w:trPr>
        <w:tc>
          <w:tcPr>
            <w:tcW w:w="2093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vMerge w:val="restart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467389" w:rsidRPr="00832E60" w:rsidTr="00E35E1C">
        <w:trPr>
          <w:trHeight w:val="226"/>
        </w:trPr>
        <w:tc>
          <w:tcPr>
            <w:tcW w:w="2093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vMerge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89" w:rsidRPr="00832E60" w:rsidTr="00E35E1C">
        <w:trPr>
          <w:trHeight w:val="295"/>
        </w:trPr>
        <w:tc>
          <w:tcPr>
            <w:tcW w:w="2093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vMerge/>
          </w:tcPr>
          <w:p w:rsidR="00467389" w:rsidRPr="00832E60" w:rsidRDefault="00467389" w:rsidP="00E3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89" w:rsidRPr="00832E60" w:rsidTr="00E35E1C">
        <w:trPr>
          <w:trHeight w:val="155"/>
        </w:trPr>
        <w:tc>
          <w:tcPr>
            <w:tcW w:w="2093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vMerge/>
          </w:tcPr>
          <w:p w:rsidR="00467389" w:rsidRPr="00832E60" w:rsidRDefault="00467389" w:rsidP="00E3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389" w:rsidRDefault="00467389" w:rsidP="00467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389" w:rsidRPr="00832E60" w:rsidRDefault="006815B3" w:rsidP="00467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389" w:rsidRPr="00832E60">
        <w:rPr>
          <w:rFonts w:ascii="Times New Roman" w:hAnsi="Times New Roman" w:cs="Times New Roman"/>
          <w:sz w:val="24"/>
          <w:szCs w:val="24"/>
        </w:rPr>
        <w:t>Анкеты был</w:t>
      </w:r>
      <w:r w:rsidR="00B34E7A">
        <w:rPr>
          <w:rFonts w:ascii="Times New Roman" w:hAnsi="Times New Roman" w:cs="Times New Roman"/>
          <w:sz w:val="24"/>
          <w:szCs w:val="24"/>
        </w:rPr>
        <w:t>и предложены 100 %  родителей. Д</w:t>
      </w:r>
      <w:r w:rsidR="00890245">
        <w:rPr>
          <w:rFonts w:ascii="Times New Roman" w:hAnsi="Times New Roman" w:cs="Times New Roman"/>
          <w:sz w:val="24"/>
          <w:szCs w:val="24"/>
        </w:rPr>
        <w:t xml:space="preserve">овольно низкий процент (50,6 %) участия 9-х классов объясняется тем, далеко не все выпускники 9-х классов  продолжили обучения в профильных, 10-х </w:t>
      </w:r>
      <w:r w:rsidR="00890245">
        <w:rPr>
          <w:rFonts w:ascii="Times New Roman" w:hAnsi="Times New Roman" w:cs="Times New Roman"/>
          <w:sz w:val="24"/>
          <w:szCs w:val="24"/>
        </w:rPr>
        <w:lastRenderedPageBreak/>
        <w:t>классах. Н</w:t>
      </w:r>
      <w:r w:rsidR="00467389" w:rsidRPr="00832E60">
        <w:rPr>
          <w:rFonts w:ascii="Times New Roman" w:hAnsi="Times New Roman" w:cs="Times New Roman"/>
          <w:sz w:val="24"/>
          <w:szCs w:val="24"/>
        </w:rPr>
        <w:t>еобходимо отметить, что выбор предметов (профилей)  и их количество не ограничивалось</w:t>
      </w:r>
      <w:r w:rsidR="00890245">
        <w:rPr>
          <w:rFonts w:ascii="Times New Roman" w:hAnsi="Times New Roman" w:cs="Times New Roman"/>
          <w:sz w:val="24"/>
          <w:szCs w:val="24"/>
        </w:rPr>
        <w:t>. Р</w:t>
      </w:r>
      <w:r w:rsidR="00467389" w:rsidRPr="00832E60">
        <w:rPr>
          <w:rFonts w:ascii="Times New Roman" w:hAnsi="Times New Roman" w:cs="Times New Roman"/>
          <w:sz w:val="24"/>
          <w:szCs w:val="24"/>
        </w:rPr>
        <w:t>езультаты анкетирования были следующие</w:t>
      </w:r>
      <w:proofErr w:type="gramStart"/>
      <w:r w:rsidR="00467389" w:rsidRPr="00832E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67389" w:rsidRPr="00832E60" w:rsidRDefault="00467389" w:rsidP="00467389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60">
        <w:rPr>
          <w:rFonts w:ascii="Times New Roman" w:hAnsi="Times New Roman" w:cs="Times New Roman"/>
          <w:b/>
          <w:sz w:val="24"/>
          <w:szCs w:val="24"/>
        </w:rPr>
        <w:t xml:space="preserve">Анализ анкет обучающихся   7 классов  по </w:t>
      </w:r>
      <w:proofErr w:type="spellStart"/>
      <w:r w:rsidRPr="00832E60">
        <w:rPr>
          <w:rFonts w:ascii="Times New Roman" w:hAnsi="Times New Roman" w:cs="Times New Roman"/>
          <w:b/>
          <w:sz w:val="24"/>
          <w:szCs w:val="24"/>
        </w:rPr>
        <w:t>предпрофильному</w:t>
      </w:r>
      <w:proofErr w:type="spellEnd"/>
      <w:r w:rsidRPr="00832E60">
        <w:rPr>
          <w:rFonts w:ascii="Times New Roman" w:hAnsi="Times New Roman" w:cs="Times New Roman"/>
          <w:b/>
          <w:sz w:val="24"/>
          <w:szCs w:val="24"/>
        </w:rPr>
        <w:t xml:space="preserve"> обучению</w:t>
      </w:r>
    </w:p>
    <w:tbl>
      <w:tblPr>
        <w:tblStyle w:val="a3"/>
        <w:tblW w:w="0" w:type="auto"/>
        <w:tblInd w:w="142" w:type="dxa"/>
        <w:tblLook w:val="04A0"/>
      </w:tblPr>
      <w:tblGrid>
        <w:gridCol w:w="1928"/>
        <w:gridCol w:w="1164"/>
        <w:gridCol w:w="1141"/>
        <w:gridCol w:w="1134"/>
        <w:gridCol w:w="1117"/>
        <w:gridCol w:w="1469"/>
        <w:gridCol w:w="1422"/>
        <w:gridCol w:w="1165"/>
      </w:tblGrid>
      <w:tr w:rsidR="00467389" w:rsidRPr="00832E60" w:rsidTr="00E35E1C">
        <w:tc>
          <w:tcPr>
            <w:tcW w:w="1928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Предпрофиль</w:t>
            </w:r>
            <w:proofErr w:type="spellEnd"/>
          </w:p>
        </w:tc>
        <w:tc>
          <w:tcPr>
            <w:tcW w:w="1164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Биолого-хим.</w:t>
            </w:r>
          </w:p>
        </w:tc>
        <w:tc>
          <w:tcPr>
            <w:tcW w:w="1134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Физмат</w:t>
            </w:r>
          </w:p>
        </w:tc>
        <w:tc>
          <w:tcPr>
            <w:tcW w:w="1117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</w:p>
        </w:tc>
        <w:tc>
          <w:tcPr>
            <w:tcW w:w="1469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Оборонно-спортивный</w:t>
            </w:r>
          </w:p>
        </w:tc>
        <w:tc>
          <w:tcPr>
            <w:tcW w:w="1422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Социально-эконом.</w:t>
            </w:r>
          </w:p>
        </w:tc>
        <w:tc>
          <w:tcPr>
            <w:tcW w:w="1165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</w:p>
        </w:tc>
      </w:tr>
      <w:tr w:rsidR="00467389" w:rsidRPr="00832E60" w:rsidTr="00E35E1C">
        <w:tc>
          <w:tcPr>
            <w:tcW w:w="1928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 желающих посещать  </w:t>
            </w:r>
            <w:proofErr w:type="gramStart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proofErr w:type="gramEnd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предпрофиль</w:t>
            </w:r>
            <w:proofErr w:type="spellEnd"/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в 2019-2020 г</w:t>
            </w:r>
          </w:p>
        </w:tc>
        <w:tc>
          <w:tcPr>
            <w:tcW w:w="1164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41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17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467389" w:rsidRPr="00832E60" w:rsidTr="00E35E1C">
        <w:tc>
          <w:tcPr>
            <w:tcW w:w="1928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Основные предметы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Истор-10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Литер-13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Общ-8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Р.слов-1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МХК-1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Право-1</w:t>
            </w:r>
          </w:p>
        </w:tc>
        <w:tc>
          <w:tcPr>
            <w:tcW w:w="1141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Хим-12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Биол-14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Экол-4</w:t>
            </w:r>
          </w:p>
        </w:tc>
        <w:tc>
          <w:tcPr>
            <w:tcW w:w="1134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Физика-11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Инф-13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Мат-19</w:t>
            </w:r>
          </w:p>
        </w:tc>
        <w:tc>
          <w:tcPr>
            <w:tcW w:w="1117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Физика-4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Мат-4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Биол-4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Хим-4</w:t>
            </w:r>
          </w:p>
        </w:tc>
        <w:tc>
          <w:tcPr>
            <w:tcW w:w="1469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ОБЖ-8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Ф-ра-7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Истор-4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Общество-4</w:t>
            </w:r>
          </w:p>
        </w:tc>
        <w:tc>
          <w:tcPr>
            <w:tcW w:w="1422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Экон-1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Право-2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Общество-3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Мат-3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Информ-1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 xml:space="preserve"> -0</w:t>
            </w:r>
          </w:p>
        </w:tc>
        <w:tc>
          <w:tcPr>
            <w:tcW w:w="1165" w:type="dxa"/>
          </w:tcPr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Рус-7</w:t>
            </w:r>
          </w:p>
          <w:p w:rsidR="00467389" w:rsidRPr="00832E60" w:rsidRDefault="00467389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Мат-11</w:t>
            </w:r>
          </w:p>
        </w:tc>
      </w:tr>
    </w:tbl>
    <w:p w:rsidR="00467389" w:rsidRPr="00832E60" w:rsidRDefault="00467389" w:rsidP="00467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389" w:rsidRPr="00832E60" w:rsidRDefault="006815B3" w:rsidP="00467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389" w:rsidRPr="00832E60">
        <w:rPr>
          <w:rFonts w:ascii="Times New Roman" w:hAnsi="Times New Roman" w:cs="Times New Roman"/>
          <w:sz w:val="24"/>
          <w:szCs w:val="24"/>
        </w:rPr>
        <w:t xml:space="preserve">Таким образом оказались </w:t>
      </w:r>
      <w:r w:rsidR="00256280">
        <w:rPr>
          <w:rFonts w:ascii="Times New Roman" w:hAnsi="Times New Roman" w:cs="Times New Roman"/>
          <w:sz w:val="24"/>
          <w:szCs w:val="24"/>
        </w:rPr>
        <w:t xml:space="preserve"> наиболее</w:t>
      </w:r>
      <w:r w:rsidR="00762602">
        <w:rPr>
          <w:rFonts w:ascii="Times New Roman" w:hAnsi="Times New Roman" w:cs="Times New Roman"/>
          <w:sz w:val="24"/>
          <w:szCs w:val="24"/>
        </w:rPr>
        <w:t xml:space="preserve"> </w:t>
      </w:r>
      <w:r w:rsidR="00467389" w:rsidRPr="00832E60">
        <w:rPr>
          <w:rFonts w:ascii="Times New Roman" w:hAnsi="Times New Roman" w:cs="Times New Roman"/>
          <w:sz w:val="24"/>
          <w:szCs w:val="24"/>
        </w:rPr>
        <w:t>востребованны</w:t>
      </w:r>
      <w:r w:rsidR="00B34E7A">
        <w:rPr>
          <w:rFonts w:ascii="Times New Roman" w:hAnsi="Times New Roman" w:cs="Times New Roman"/>
          <w:sz w:val="24"/>
          <w:szCs w:val="24"/>
        </w:rPr>
        <w:t>ми</w:t>
      </w:r>
      <w:r w:rsidR="00467389" w:rsidRPr="00832E60">
        <w:rPr>
          <w:rFonts w:ascii="Times New Roman" w:hAnsi="Times New Roman" w:cs="Times New Roman"/>
          <w:sz w:val="24"/>
          <w:szCs w:val="24"/>
        </w:rPr>
        <w:t xml:space="preserve">  4  </w:t>
      </w:r>
      <w:proofErr w:type="spellStart"/>
      <w:r w:rsidR="00467389" w:rsidRPr="00832E60">
        <w:rPr>
          <w:rFonts w:ascii="Times New Roman" w:hAnsi="Times New Roman" w:cs="Times New Roman"/>
          <w:sz w:val="24"/>
          <w:szCs w:val="24"/>
        </w:rPr>
        <w:t>предпрофиля</w:t>
      </w:r>
      <w:proofErr w:type="spellEnd"/>
      <w:r w:rsidR="00467389" w:rsidRPr="00832E60">
        <w:rPr>
          <w:rFonts w:ascii="Times New Roman" w:hAnsi="Times New Roman" w:cs="Times New Roman"/>
          <w:sz w:val="24"/>
          <w:szCs w:val="24"/>
        </w:rPr>
        <w:t xml:space="preserve"> : гуманитарный, биолого-химический</w:t>
      </w:r>
      <w:proofErr w:type="gramStart"/>
      <w:r w:rsidR="00467389" w:rsidRPr="00832E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7389" w:rsidRPr="00832E60">
        <w:rPr>
          <w:rFonts w:ascii="Times New Roman" w:hAnsi="Times New Roman" w:cs="Times New Roman"/>
          <w:sz w:val="24"/>
          <w:szCs w:val="24"/>
        </w:rPr>
        <w:t xml:space="preserve"> физико-математический и общеобразовательный.</w:t>
      </w:r>
      <w:r w:rsidR="00B34E7A">
        <w:rPr>
          <w:rFonts w:ascii="Times New Roman" w:hAnsi="Times New Roman" w:cs="Times New Roman"/>
          <w:sz w:val="24"/>
          <w:szCs w:val="24"/>
        </w:rPr>
        <w:t xml:space="preserve"> Данные </w:t>
      </w:r>
      <w:proofErr w:type="spellStart"/>
      <w:r w:rsidR="00B34E7A">
        <w:rPr>
          <w:rFonts w:ascii="Times New Roman" w:hAnsi="Times New Roman" w:cs="Times New Roman"/>
          <w:sz w:val="24"/>
          <w:szCs w:val="24"/>
        </w:rPr>
        <w:t>предпрофили</w:t>
      </w:r>
      <w:proofErr w:type="spellEnd"/>
      <w:r w:rsidR="00B34E7A">
        <w:rPr>
          <w:rFonts w:ascii="Times New Roman" w:hAnsi="Times New Roman" w:cs="Times New Roman"/>
          <w:sz w:val="24"/>
          <w:szCs w:val="24"/>
        </w:rPr>
        <w:t xml:space="preserve"> и были сформированы в 8 классах  в 2019-2020 </w:t>
      </w:r>
      <w:proofErr w:type="spellStart"/>
      <w:r w:rsidR="00B34E7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B34E7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34E7A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B34E7A">
        <w:rPr>
          <w:rFonts w:ascii="Times New Roman" w:hAnsi="Times New Roman" w:cs="Times New Roman"/>
          <w:sz w:val="24"/>
          <w:szCs w:val="24"/>
        </w:rPr>
        <w:t>.</w:t>
      </w:r>
    </w:p>
    <w:p w:rsidR="00890245" w:rsidRPr="00832E60" w:rsidRDefault="00890245" w:rsidP="00890245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60">
        <w:rPr>
          <w:rFonts w:ascii="Times New Roman" w:hAnsi="Times New Roman" w:cs="Times New Roman"/>
          <w:b/>
          <w:sz w:val="24"/>
          <w:szCs w:val="24"/>
        </w:rPr>
        <w:t>Анализ анкет обучающихся   8классов  по</w:t>
      </w:r>
      <w:r w:rsidR="005478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E60">
        <w:rPr>
          <w:rFonts w:ascii="Times New Roman" w:hAnsi="Times New Roman" w:cs="Times New Roman"/>
          <w:b/>
          <w:sz w:val="24"/>
          <w:szCs w:val="24"/>
        </w:rPr>
        <w:t>предпрофильному</w:t>
      </w:r>
      <w:proofErr w:type="spellEnd"/>
      <w:r w:rsidRPr="00832E60">
        <w:rPr>
          <w:rFonts w:ascii="Times New Roman" w:hAnsi="Times New Roman" w:cs="Times New Roman"/>
          <w:b/>
          <w:sz w:val="24"/>
          <w:szCs w:val="24"/>
        </w:rPr>
        <w:t xml:space="preserve"> обучению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1702"/>
        <w:gridCol w:w="1158"/>
        <w:gridCol w:w="1108"/>
        <w:gridCol w:w="1113"/>
        <w:gridCol w:w="1521"/>
        <w:gridCol w:w="1412"/>
        <w:gridCol w:w="1376"/>
        <w:gridCol w:w="1525"/>
      </w:tblGrid>
      <w:tr w:rsidR="00890245" w:rsidRPr="00832E60" w:rsidTr="00E35E1C">
        <w:tc>
          <w:tcPr>
            <w:tcW w:w="1702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Предпрофиль</w:t>
            </w:r>
            <w:proofErr w:type="spellEnd"/>
          </w:p>
        </w:tc>
        <w:tc>
          <w:tcPr>
            <w:tcW w:w="1158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Биолого-хим.</w:t>
            </w:r>
          </w:p>
        </w:tc>
        <w:tc>
          <w:tcPr>
            <w:tcW w:w="1113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Физико-матем</w:t>
            </w:r>
            <w:proofErr w:type="spellEnd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Естественно- научный</w:t>
            </w:r>
          </w:p>
        </w:tc>
        <w:tc>
          <w:tcPr>
            <w:tcW w:w="1412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Оборонно-спортивный</w:t>
            </w:r>
          </w:p>
        </w:tc>
        <w:tc>
          <w:tcPr>
            <w:tcW w:w="1376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Социально-эконом.</w:t>
            </w:r>
          </w:p>
        </w:tc>
        <w:tc>
          <w:tcPr>
            <w:tcW w:w="1525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</w:p>
        </w:tc>
      </w:tr>
      <w:tr w:rsidR="00890245" w:rsidRPr="00832E60" w:rsidTr="00E35E1C">
        <w:trPr>
          <w:trHeight w:val="1773"/>
        </w:trPr>
        <w:tc>
          <w:tcPr>
            <w:tcW w:w="1702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 желающих посещать  </w:t>
            </w:r>
            <w:proofErr w:type="gramStart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proofErr w:type="gramEnd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предпрофиль</w:t>
            </w:r>
            <w:proofErr w:type="spellEnd"/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в 2019-2020 г</w:t>
            </w:r>
          </w:p>
        </w:tc>
        <w:tc>
          <w:tcPr>
            <w:tcW w:w="1158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3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21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76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0245" w:rsidRPr="00832E60" w:rsidTr="00E35E1C">
        <w:trPr>
          <w:trHeight w:val="725"/>
        </w:trPr>
        <w:tc>
          <w:tcPr>
            <w:tcW w:w="1702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Основные предметы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Истор-4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Рус.слов-1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МХК-0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Общество-4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Литер-2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Право-1</w:t>
            </w:r>
          </w:p>
        </w:tc>
        <w:tc>
          <w:tcPr>
            <w:tcW w:w="1108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Биол-14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Хим-14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Экол-1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Физика-5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Мат-12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Информ-8</w:t>
            </w:r>
          </w:p>
        </w:tc>
        <w:tc>
          <w:tcPr>
            <w:tcW w:w="1521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Хим-3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Физика-2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Биол-1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Мат-2</w:t>
            </w:r>
          </w:p>
        </w:tc>
        <w:tc>
          <w:tcPr>
            <w:tcW w:w="1412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ОБЖ-11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Ф-ра-12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Общество-10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Мат-8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Информ-2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Геогр-4</w:t>
            </w:r>
          </w:p>
        </w:tc>
        <w:tc>
          <w:tcPr>
            <w:tcW w:w="1376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Экон-2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Право-1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Общество-10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Матем-8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Информ-2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Геогр-4</w:t>
            </w:r>
          </w:p>
        </w:tc>
        <w:tc>
          <w:tcPr>
            <w:tcW w:w="1525" w:type="dxa"/>
          </w:tcPr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Рус-5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Алгебра-5</w:t>
            </w:r>
          </w:p>
          <w:p w:rsidR="00890245" w:rsidRPr="00832E60" w:rsidRDefault="00890245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Геом-4</w:t>
            </w:r>
          </w:p>
        </w:tc>
      </w:tr>
    </w:tbl>
    <w:p w:rsidR="00890245" w:rsidRPr="00832E60" w:rsidRDefault="00890245" w:rsidP="0089024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34E7A" w:rsidRPr="00832E60" w:rsidRDefault="00890245" w:rsidP="00B34E7A">
      <w:pPr>
        <w:jc w:val="both"/>
        <w:rPr>
          <w:rFonts w:ascii="Times New Roman" w:hAnsi="Times New Roman" w:cs="Times New Roman"/>
          <w:sz w:val="24"/>
          <w:szCs w:val="24"/>
        </w:rPr>
      </w:pPr>
      <w:r w:rsidRPr="00832E60">
        <w:rPr>
          <w:rFonts w:ascii="Times New Roman" w:hAnsi="Times New Roman" w:cs="Times New Roman"/>
          <w:sz w:val="24"/>
          <w:szCs w:val="24"/>
        </w:rPr>
        <w:t xml:space="preserve"> Таким образом оказались</w:t>
      </w:r>
      <w:r w:rsidR="00762602">
        <w:rPr>
          <w:rFonts w:ascii="Times New Roman" w:hAnsi="Times New Roman" w:cs="Times New Roman"/>
          <w:sz w:val="24"/>
          <w:szCs w:val="24"/>
        </w:rPr>
        <w:t xml:space="preserve"> </w:t>
      </w:r>
      <w:r w:rsidR="00B34E7A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832E60">
        <w:rPr>
          <w:rFonts w:ascii="Times New Roman" w:hAnsi="Times New Roman" w:cs="Times New Roman"/>
          <w:sz w:val="24"/>
          <w:szCs w:val="24"/>
        </w:rPr>
        <w:t xml:space="preserve"> востребованны</w:t>
      </w:r>
      <w:r w:rsidR="00B34E7A">
        <w:rPr>
          <w:rFonts w:ascii="Times New Roman" w:hAnsi="Times New Roman" w:cs="Times New Roman"/>
          <w:sz w:val="24"/>
          <w:szCs w:val="24"/>
        </w:rPr>
        <w:t>ми</w:t>
      </w:r>
      <w:r w:rsidRPr="00832E6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832E60">
        <w:rPr>
          <w:rFonts w:ascii="Times New Roman" w:hAnsi="Times New Roman" w:cs="Times New Roman"/>
          <w:sz w:val="24"/>
          <w:szCs w:val="24"/>
        </w:rPr>
        <w:t>предпрофиля</w:t>
      </w:r>
      <w:proofErr w:type="spellEnd"/>
      <w:r w:rsidRPr="00832E60">
        <w:rPr>
          <w:rFonts w:ascii="Times New Roman" w:hAnsi="Times New Roman" w:cs="Times New Roman"/>
          <w:sz w:val="24"/>
          <w:szCs w:val="24"/>
        </w:rPr>
        <w:t xml:space="preserve"> :  биолого-химический</w:t>
      </w:r>
      <w:proofErr w:type="gramStart"/>
      <w:r w:rsidRPr="00832E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2E60">
        <w:rPr>
          <w:rFonts w:ascii="Times New Roman" w:hAnsi="Times New Roman" w:cs="Times New Roman"/>
          <w:sz w:val="24"/>
          <w:szCs w:val="24"/>
        </w:rPr>
        <w:t xml:space="preserve"> физико-математический, оборонно-спортивный и социально- экономический. </w:t>
      </w:r>
      <w:r w:rsidR="00B34E7A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spellStart"/>
      <w:r w:rsidR="00B34E7A">
        <w:rPr>
          <w:rFonts w:ascii="Times New Roman" w:hAnsi="Times New Roman" w:cs="Times New Roman"/>
          <w:sz w:val="24"/>
          <w:szCs w:val="24"/>
        </w:rPr>
        <w:t>предпрофили</w:t>
      </w:r>
      <w:proofErr w:type="spellEnd"/>
      <w:r w:rsidR="00B34E7A">
        <w:rPr>
          <w:rFonts w:ascii="Times New Roman" w:hAnsi="Times New Roman" w:cs="Times New Roman"/>
          <w:sz w:val="24"/>
          <w:szCs w:val="24"/>
        </w:rPr>
        <w:t xml:space="preserve"> и были сформированы в 8 классах  в 2019-2020 </w:t>
      </w:r>
      <w:proofErr w:type="spellStart"/>
      <w:r w:rsidR="00B34E7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B34E7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34E7A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B34E7A">
        <w:rPr>
          <w:rFonts w:ascii="Times New Roman" w:hAnsi="Times New Roman" w:cs="Times New Roman"/>
          <w:sz w:val="24"/>
          <w:szCs w:val="24"/>
        </w:rPr>
        <w:t>.</w:t>
      </w:r>
    </w:p>
    <w:p w:rsidR="00890245" w:rsidRPr="00832E60" w:rsidRDefault="00890245" w:rsidP="00890245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60">
        <w:rPr>
          <w:rFonts w:ascii="Times New Roman" w:hAnsi="Times New Roman" w:cs="Times New Roman"/>
          <w:b/>
          <w:sz w:val="24"/>
          <w:szCs w:val="24"/>
        </w:rPr>
        <w:t>Анализ анкет обучающихся   9 классов  по профильному обучению</w:t>
      </w:r>
    </w:p>
    <w:p w:rsidR="00890245" w:rsidRPr="00832E60" w:rsidRDefault="00890245" w:rsidP="00890245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2019-2020 </w:t>
      </w:r>
      <w:proofErr w:type="spellStart"/>
      <w:r w:rsidRPr="00832E60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832E60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832E60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9922" w:type="dxa"/>
        <w:tblInd w:w="250" w:type="dxa"/>
        <w:tblLayout w:type="fixed"/>
        <w:tblLook w:val="04A0"/>
      </w:tblPr>
      <w:tblGrid>
        <w:gridCol w:w="1842"/>
        <w:gridCol w:w="1844"/>
        <w:gridCol w:w="1844"/>
        <w:gridCol w:w="2266"/>
        <w:gridCol w:w="2126"/>
      </w:tblGrid>
      <w:tr w:rsidR="00762602" w:rsidRPr="00832E60" w:rsidTr="00152871">
        <w:trPr>
          <w:trHeight w:val="892"/>
        </w:trPr>
        <w:tc>
          <w:tcPr>
            <w:tcW w:w="1842" w:type="dxa"/>
          </w:tcPr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Предпрофиль</w:t>
            </w:r>
            <w:proofErr w:type="spellEnd"/>
          </w:p>
        </w:tc>
        <w:tc>
          <w:tcPr>
            <w:tcW w:w="1844" w:type="dxa"/>
          </w:tcPr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844" w:type="dxa"/>
          </w:tcPr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2266" w:type="dxa"/>
          </w:tcPr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126" w:type="dxa"/>
          </w:tcPr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Социально-эконом</w:t>
            </w:r>
            <w:proofErr w:type="spellEnd"/>
            <w:proofErr w:type="gramEnd"/>
          </w:p>
        </w:tc>
      </w:tr>
      <w:tr w:rsidR="00762602" w:rsidRPr="00832E60" w:rsidTr="00152871">
        <w:trPr>
          <w:trHeight w:val="1525"/>
        </w:trPr>
        <w:tc>
          <w:tcPr>
            <w:tcW w:w="1842" w:type="dxa"/>
          </w:tcPr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 желающих посещать  </w:t>
            </w:r>
            <w:proofErr w:type="gramStart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proofErr w:type="gramEnd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предпрофиль</w:t>
            </w:r>
            <w:proofErr w:type="spellEnd"/>
          </w:p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в 2019-2020 г</w:t>
            </w:r>
          </w:p>
        </w:tc>
        <w:tc>
          <w:tcPr>
            <w:tcW w:w="1844" w:type="dxa"/>
          </w:tcPr>
          <w:p w:rsidR="00762602" w:rsidRPr="00832E60" w:rsidRDefault="00762602" w:rsidP="0076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2602" w:rsidRPr="00832E60" w:rsidTr="00152871">
        <w:trPr>
          <w:trHeight w:val="1081"/>
        </w:trPr>
        <w:tc>
          <w:tcPr>
            <w:tcW w:w="1842" w:type="dxa"/>
          </w:tcPr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sz w:val="24"/>
                <w:szCs w:val="24"/>
              </w:rPr>
              <w:t>Выбраны как обязательные предметы</w:t>
            </w:r>
          </w:p>
        </w:tc>
        <w:tc>
          <w:tcPr>
            <w:tcW w:w="1844" w:type="dxa"/>
          </w:tcPr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Истор-13</w:t>
            </w:r>
          </w:p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Обществ-12</w:t>
            </w:r>
          </w:p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Ин.яз-3</w:t>
            </w:r>
          </w:p>
        </w:tc>
        <w:tc>
          <w:tcPr>
            <w:tcW w:w="1844" w:type="dxa"/>
          </w:tcPr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Биол-3</w:t>
            </w:r>
          </w:p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Хим-4</w:t>
            </w:r>
          </w:p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Мат-1</w:t>
            </w:r>
          </w:p>
        </w:tc>
        <w:tc>
          <w:tcPr>
            <w:tcW w:w="2266" w:type="dxa"/>
          </w:tcPr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Физика-7</w:t>
            </w:r>
          </w:p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Мат-7</w:t>
            </w:r>
          </w:p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Информ-7</w:t>
            </w:r>
          </w:p>
        </w:tc>
        <w:tc>
          <w:tcPr>
            <w:tcW w:w="2126" w:type="dxa"/>
          </w:tcPr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Общество-3</w:t>
            </w:r>
          </w:p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Геогр-1</w:t>
            </w:r>
          </w:p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Мат-2</w:t>
            </w:r>
          </w:p>
          <w:p w:rsidR="00762602" w:rsidRPr="00832E60" w:rsidRDefault="00762602" w:rsidP="00E3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60">
              <w:rPr>
                <w:rFonts w:ascii="Times New Roman" w:hAnsi="Times New Roman" w:cs="Times New Roman"/>
                <w:b/>
                <w:sz w:val="24"/>
                <w:szCs w:val="24"/>
              </w:rPr>
              <w:t>Экон-1</w:t>
            </w:r>
          </w:p>
        </w:tc>
      </w:tr>
    </w:tbl>
    <w:p w:rsidR="00890245" w:rsidRPr="00832E60" w:rsidRDefault="00890245" w:rsidP="00890245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245" w:rsidRDefault="006815B3" w:rsidP="00890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871" w:rsidRPr="00152871">
        <w:rPr>
          <w:rFonts w:ascii="Times New Roman" w:hAnsi="Times New Roman" w:cs="Times New Roman"/>
          <w:sz w:val="24"/>
          <w:szCs w:val="24"/>
        </w:rPr>
        <w:t>По  результатам мониторинга</w:t>
      </w:r>
      <w:r w:rsidR="00152871">
        <w:rPr>
          <w:rFonts w:ascii="Times New Roman" w:hAnsi="Times New Roman" w:cs="Times New Roman"/>
          <w:sz w:val="24"/>
          <w:szCs w:val="24"/>
        </w:rPr>
        <w:t xml:space="preserve"> в 10 классах</w:t>
      </w:r>
      <w:r w:rsidR="00E35E1C">
        <w:rPr>
          <w:rFonts w:ascii="Times New Roman" w:hAnsi="Times New Roman" w:cs="Times New Roman"/>
          <w:sz w:val="24"/>
          <w:szCs w:val="24"/>
        </w:rPr>
        <w:t xml:space="preserve"> </w:t>
      </w:r>
      <w:r w:rsidR="00152871">
        <w:rPr>
          <w:rFonts w:ascii="Times New Roman" w:hAnsi="Times New Roman" w:cs="Times New Roman"/>
          <w:sz w:val="24"/>
          <w:szCs w:val="24"/>
        </w:rPr>
        <w:t xml:space="preserve">  были сформированы 3 профиля</w:t>
      </w:r>
      <w:r w:rsidR="00E35E1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35E1C">
        <w:rPr>
          <w:rFonts w:ascii="Times New Roman" w:hAnsi="Times New Roman" w:cs="Times New Roman"/>
          <w:sz w:val="24"/>
          <w:szCs w:val="24"/>
        </w:rPr>
        <w:t>технологический</w:t>
      </w:r>
      <w:proofErr w:type="gramEnd"/>
      <w:r w:rsidR="00E35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E1C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r w:rsidR="00E35E1C">
        <w:rPr>
          <w:rFonts w:ascii="Times New Roman" w:hAnsi="Times New Roman" w:cs="Times New Roman"/>
          <w:sz w:val="24"/>
          <w:szCs w:val="24"/>
        </w:rPr>
        <w:t xml:space="preserve"> и универсальный.</w:t>
      </w:r>
    </w:p>
    <w:p w:rsidR="00E35E1C" w:rsidRPr="00B34E7A" w:rsidRDefault="00E35E1C" w:rsidP="00E35E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Основные результаты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подготовки и профильного обучения (2019-2020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35E1C" w:rsidRDefault="00E35E1C" w:rsidP="00E35E1C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18201C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 w:cs="Times New Roman"/>
          <w:sz w:val="24"/>
          <w:szCs w:val="24"/>
        </w:rPr>
        <w:t>олимпиад</w:t>
      </w:r>
      <w:r w:rsidR="0018201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(8-11 классы.)</w:t>
      </w:r>
      <w:r w:rsidR="0018201C">
        <w:rPr>
          <w:rFonts w:ascii="Times New Roman" w:hAnsi="Times New Roman" w:cs="Times New Roman"/>
          <w:sz w:val="24"/>
          <w:szCs w:val="24"/>
        </w:rPr>
        <w:t xml:space="preserve"> 2019-2020 </w:t>
      </w:r>
      <w:proofErr w:type="spellStart"/>
      <w:r w:rsidR="0018201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18201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8201C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18201C" w:rsidRDefault="0018201C" w:rsidP="0018201C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2"/>
        <w:gridCol w:w="1043"/>
        <w:gridCol w:w="856"/>
        <w:gridCol w:w="796"/>
        <w:gridCol w:w="947"/>
        <w:gridCol w:w="796"/>
        <w:gridCol w:w="838"/>
        <w:gridCol w:w="1195"/>
        <w:gridCol w:w="925"/>
        <w:gridCol w:w="839"/>
        <w:gridCol w:w="894"/>
        <w:gridCol w:w="785"/>
      </w:tblGrid>
      <w:tr w:rsidR="00ED56D1" w:rsidTr="00ED56D1">
        <w:tc>
          <w:tcPr>
            <w:tcW w:w="772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6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6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47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96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838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95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925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839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894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</w:p>
        </w:tc>
        <w:tc>
          <w:tcPr>
            <w:tcW w:w="785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</w:tr>
      <w:tr w:rsidR="00ED56D1" w:rsidTr="00ED56D1">
        <w:tc>
          <w:tcPr>
            <w:tcW w:w="772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43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6D1" w:rsidTr="00ED56D1">
        <w:tc>
          <w:tcPr>
            <w:tcW w:w="772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43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6D1" w:rsidTr="00ED56D1">
        <w:tc>
          <w:tcPr>
            <w:tcW w:w="772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43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6D1" w:rsidTr="00ED56D1">
        <w:tc>
          <w:tcPr>
            <w:tcW w:w="772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043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ED56D1" w:rsidRDefault="00ED56D1" w:rsidP="001820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201C" w:rsidRDefault="0018201C" w:rsidP="00ED56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D1" w:rsidRPr="00ED56D1" w:rsidRDefault="006815B3" w:rsidP="00ED56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6D1">
        <w:rPr>
          <w:rFonts w:ascii="Times New Roman" w:hAnsi="Times New Roman" w:cs="Times New Roman"/>
          <w:sz w:val="24"/>
          <w:szCs w:val="24"/>
        </w:rPr>
        <w:t>Результаты муниципального этапа олимпиады необходимо  признать  удовлетворительными. В</w:t>
      </w:r>
      <w:r w:rsidR="00134AD2">
        <w:rPr>
          <w:rFonts w:ascii="Times New Roman" w:hAnsi="Times New Roman" w:cs="Times New Roman"/>
          <w:sz w:val="24"/>
          <w:szCs w:val="24"/>
        </w:rPr>
        <w:t xml:space="preserve"> целом, </w:t>
      </w:r>
      <w:r w:rsidR="00ED56D1">
        <w:rPr>
          <w:rFonts w:ascii="Times New Roman" w:hAnsi="Times New Roman" w:cs="Times New Roman"/>
          <w:sz w:val="24"/>
          <w:szCs w:val="24"/>
        </w:rPr>
        <w:t xml:space="preserve"> сравнении с прошлым годом</w:t>
      </w:r>
      <w:r w:rsidR="00134AD2">
        <w:rPr>
          <w:rFonts w:ascii="Times New Roman" w:hAnsi="Times New Roman" w:cs="Times New Roman"/>
          <w:sz w:val="24"/>
          <w:szCs w:val="24"/>
        </w:rPr>
        <w:t>,</w:t>
      </w:r>
      <w:r w:rsidR="00ED56D1">
        <w:rPr>
          <w:rFonts w:ascii="Times New Roman" w:hAnsi="Times New Roman" w:cs="Times New Roman"/>
          <w:sz w:val="24"/>
          <w:szCs w:val="24"/>
        </w:rPr>
        <w:t xml:space="preserve"> количество призовых мест осталось практически на том же уровне.</w:t>
      </w:r>
      <w:r w:rsidR="0010102E">
        <w:rPr>
          <w:rFonts w:ascii="Times New Roman" w:hAnsi="Times New Roman" w:cs="Times New Roman"/>
          <w:sz w:val="24"/>
          <w:szCs w:val="24"/>
        </w:rPr>
        <w:t xml:space="preserve"> Вместе с тем необходимо отметить очень небольшое количество  призовых мест</w:t>
      </w:r>
      <w:r w:rsidR="00AB4F67">
        <w:rPr>
          <w:rFonts w:ascii="Times New Roman" w:hAnsi="Times New Roman" w:cs="Times New Roman"/>
          <w:sz w:val="24"/>
          <w:szCs w:val="24"/>
        </w:rPr>
        <w:t>,</w:t>
      </w:r>
      <w:r w:rsidR="0010102E">
        <w:rPr>
          <w:rFonts w:ascii="Times New Roman" w:hAnsi="Times New Roman" w:cs="Times New Roman"/>
          <w:sz w:val="24"/>
          <w:szCs w:val="24"/>
        </w:rPr>
        <w:t xml:space="preserve"> по предметам технологической  направленности.</w:t>
      </w:r>
    </w:p>
    <w:p w:rsidR="0018201C" w:rsidRDefault="0018201C" w:rsidP="0018201C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35E1C" w:rsidRDefault="00E35E1C" w:rsidP="00E35E1C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ГИА</w:t>
      </w:r>
    </w:p>
    <w:p w:rsidR="00E35E1C" w:rsidRDefault="006815B3" w:rsidP="006815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E1C">
        <w:rPr>
          <w:rFonts w:ascii="Times New Roman" w:hAnsi="Times New Roman" w:cs="Times New Roman"/>
          <w:sz w:val="24"/>
          <w:szCs w:val="24"/>
        </w:rPr>
        <w:t>Г</w:t>
      </w:r>
      <w:r w:rsidR="00E35E1C" w:rsidRPr="006003F1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E35E1C">
        <w:rPr>
          <w:rFonts w:ascii="Times New Roman" w:hAnsi="Times New Roman" w:cs="Times New Roman"/>
          <w:sz w:val="24"/>
          <w:szCs w:val="24"/>
        </w:rPr>
        <w:t xml:space="preserve"> итоговая </w:t>
      </w:r>
      <w:r w:rsidR="00E35E1C" w:rsidRPr="006003F1">
        <w:rPr>
          <w:rFonts w:ascii="Times New Roman" w:hAnsi="Times New Roman" w:cs="Times New Roman"/>
          <w:sz w:val="24"/>
          <w:szCs w:val="24"/>
        </w:rPr>
        <w:t>аттестация – результат работы всего педагогического коллектива</w:t>
      </w:r>
      <w:r w:rsidR="00E35E1C">
        <w:rPr>
          <w:rFonts w:ascii="Times New Roman" w:hAnsi="Times New Roman" w:cs="Times New Roman"/>
          <w:sz w:val="24"/>
          <w:szCs w:val="24"/>
        </w:rPr>
        <w:t xml:space="preserve"> школы. Она</w:t>
      </w:r>
      <w:r w:rsidR="00E35E1C" w:rsidRPr="006003F1">
        <w:rPr>
          <w:rFonts w:ascii="Times New Roman" w:hAnsi="Times New Roman" w:cs="Times New Roman"/>
          <w:sz w:val="24"/>
          <w:szCs w:val="24"/>
        </w:rPr>
        <w:t xml:space="preserve"> занимает особое место в образовательной деятельности. Именно по результатам итоговой аттестации учащихся педагогический коллектив может в целом подвести итог своей деятельности, обнаружить достижения и недостатки всего учебно-воспитательного процесса.</w:t>
      </w:r>
      <w:r w:rsidR="00E35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E1C" w:rsidRDefault="00E35E1C" w:rsidP="00E35E1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843" w:rsidRDefault="006815B3" w:rsidP="006815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7A5">
        <w:rPr>
          <w:rFonts w:ascii="Times New Roman" w:hAnsi="Times New Roman" w:cs="Times New Roman"/>
          <w:sz w:val="24"/>
          <w:szCs w:val="24"/>
        </w:rPr>
        <w:t xml:space="preserve">Из-за ситуации с </w:t>
      </w:r>
      <w:proofErr w:type="spellStart"/>
      <w:r w:rsidR="001157A5">
        <w:rPr>
          <w:rFonts w:ascii="Times New Roman" w:hAnsi="Times New Roman" w:cs="Times New Roman"/>
          <w:sz w:val="24"/>
          <w:szCs w:val="24"/>
        </w:rPr>
        <w:t>к</w:t>
      </w:r>
      <w:r w:rsidR="00CC3331">
        <w:rPr>
          <w:rFonts w:ascii="Times New Roman" w:hAnsi="Times New Roman" w:cs="Times New Roman"/>
          <w:sz w:val="24"/>
          <w:szCs w:val="24"/>
        </w:rPr>
        <w:t>о</w:t>
      </w:r>
      <w:r w:rsidR="001157A5">
        <w:rPr>
          <w:rFonts w:ascii="Times New Roman" w:hAnsi="Times New Roman" w:cs="Times New Roman"/>
          <w:sz w:val="24"/>
          <w:szCs w:val="24"/>
        </w:rPr>
        <w:t>роновирусом</w:t>
      </w:r>
      <w:proofErr w:type="spellEnd"/>
      <w:r w:rsidR="006014C5">
        <w:rPr>
          <w:rFonts w:ascii="Times New Roman" w:hAnsi="Times New Roman" w:cs="Times New Roman"/>
          <w:sz w:val="24"/>
          <w:szCs w:val="24"/>
        </w:rPr>
        <w:t xml:space="preserve">, </w:t>
      </w:r>
      <w:r w:rsidR="001157A5">
        <w:rPr>
          <w:rFonts w:ascii="Times New Roman" w:hAnsi="Times New Roman" w:cs="Times New Roman"/>
          <w:sz w:val="24"/>
          <w:szCs w:val="24"/>
        </w:rPr>
        <w:t xml:space="preserve"> в 2019-2020 </w:t>
      </w:r>
      <w:proofErr w:type="spellStart"/>
      <w:r w:rsidR="001157A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1157A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157A5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1157A5">
        <w:rPr>
          <w:rFonts w:ascii="Times New Roman" w:hAnsi="Times New Roman" w:cs="Times New Roman"/>
          <w:sz w:val="24"/>
          <w:szCs w:val="24"/>
        </w:rPr>
        <w:t xml:space="preserve"> </w:t>
      </w:r>
      <w:r w:rsidR="006014C5">
        <w:rPr>
          <w:rFonts w:ascii="Times New Roman" w:hAnsi="Times New Roman" w:cs="Times New Roman"/>
          <w:sz w:val="24"/>
          <w:szCs w:val="24"/>
        </w:rPr>
        <w:t xml:space="preserve"> </w:t>
      </w:r>
      <w:r w:rsidR="001157A5">
        <w:rPr>
          <w:rFonts w:ascii="Times New Roman" w:hAnsi="Times New Roman" w:cs="Times New Roman"/>
          <w:sz w:val="24"/>
          <w:szCs w:val="24"/>
        </w:rPr>
        <w:t>ГИА в 9 классах была отменена</w:t>
      </w:r>
      <w:r w:rsidR="00CC3331">
        <w:rPr>
          <w:rFonts w:ascii="Times New Roman" w:hAnsi="Times New Roman" w:cs="Times New Roman"/>
          <w:sz w:val="24"/>
          <w:szCs w:val="24"/>
        </w:rPr>
        <w:t>.</w:t>
      </w:r>
      <w:r w:rsidR="006014C5">
        <w:rPr>
          <w:rFonts w:ascii="Times New Roman" w:hAnsi="Times New Roman" w:cs="Times New Roman"/>
          <w:sz w:val="24"/>
          <w:szCs w:val="24"/>
        </w:rPr>
        <w:t xml:space="preserve"> Все обучающиеся освоившие ООО в п</w:t>
      </w:r>
      <w:r w:rsidR="00327428">
        <w:rPr>
          <w:rFonts w:ascii="Times New Roman" w:hAnsi="Times New Roman" w:cs="Times New Roman"/>
          <w:sz w:val="24"/>
          <w:szCs w:val="24"/>
        </w:rPr>
        <w:t xml:space="preserve">олном объёме получили аттестаты, таким </w:t>
      </w:r>
      <w:proofErr w:type="gramStart"/>
      <w:r w:rsidR="0032742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327428">
        <w:rPr>
          <w:rFonts w:ascii="Times New Roman" w:hAnsi="Times New Roman" w:cs="Times New Roman"/>
          <w:sz w:val="24"/>
          <w:szCs w:val="24"/>
        </w:rPr>
        <w:t xml:space="preserve"> </w:t>
      </w:r>
      <w:r w:rsidR="00B06843">
        <w:rPr>
          <w:rFonts w:ascii="Times New Roman" w:hAnsi="Times New Roman" w:cs="Times New Roman"/>
          <w:sz w:val="24"/>
          <w:szCs w:val="24"/>
        </w:rPr>
        <w:t>100% обучающихся 9-х классов МБОУ «</w:t>
      </w:r>
      <w:proofErr w:type="spellStart"/>
      <w:r w:rsidR="00B06843">
        <w:rPr>
          <w:rFonts w:ascii="Times New Roman" w:hAnsi="Times New Roman" w:cs="Times New Roman"/>
          <w:sz w:val="24"/>
          <w:szCs w:val="24"/>
        </w:rPr>
        <w:t>Тогурская</w:t>
      </w:r>
      <w:proofErr w:type="spellEnd"/>
      <w:r w:rsidR="00B06843">
        <w:rPr>
          <w:rFonts w:ascii="Times New Roman" w:hAnsi="Times New Roman" w:cs="Times New Roman"/>
          <w:sz w:val="24"/>
          <w:szCs w:val="24"/>
        </w:rPr>
        <w:t xml:space="preserve"> СОШ» получили документ об образовании.</w:t>
      </w:r>
    </w:p>
    <w:p w:rsidR="00107A6B" w:rsidRDefault="00107A6B" w:rsidP="001157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05" w:type="dxa"/>
        <w:tblLook w:val="04A0"/>
      </w:tblPr>
      <w:tblGrid>
        <w:gridCol w:w="2137"/>
        <w:gridCol w:w="2811"/>
        <w:gridCol w:w="2693"/>
        <w:gridCol w:w="2552"/>
      </w:tblGrid>
      <w:tr w:rsidR="00107A6B" w:rsidTr="00C27592">
        <w:tc>
          <w:tcPr>
            <w:tcW w:w="2137" w:type="dxa"/>
          </w:tcPr>
          <w:p w:rsidR="00107A6B" w:rsidRDefault="00107A6B" w:rsidP="00115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107A6B" w:rsidRDefault="00107A6B" w:rsidP="00115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об обучении</w:t>
            </w:r>
          </w:p>
        </w:tc>
        <w:tc>
          <w:tcPr>
            <w:tcW w:w="2693" w:type="dxa"/>
          </w:tcPr>
          <w:p w:rsidR="00107A6B" w:rsidRDefault="00107A6B" w:rsidP="00115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ООО</w:t>
            </w:r>
          </w:p>
        </w:tc>
        <w:tc>
          <w:tcPr>
            <w:tcW w:w="2552" w:type="dxa"/>
          </w:tcPr>
          <w:p w:rsidR="00107A6B" w:rsidRDefault="00107A6B" w:rsidP="00115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ООО с отличием</w:t>
            </w:r>
          </w:p>
        </w:tc>
      </w:tr>
      <w:tr w:rsidR="00107A6B" w:rsidTr="00C27592">
        <w:tc>
          <w:tcPr>
            <w:tcW w:w="2137" w:type="dxa"/>
          </w:tcPr>
          <w:p w:rsidR="00107A6B" w:rsidRDefault="00B06843" w:rsidP="00115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2811" w:type="dxa"/>
          </w:tcPr>
          <w:p w:rsidR="00107A6B" w:rsidRDefault="00107A6B" w:rsidP="00115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107A6B" w:rsidRDefault="00107A6B" w:rsidP="00115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6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07A6B" w:rsidRDefault="00107A6B" w:rsidP="00115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35E1C" w:rsidRPr="00F57CC9" w:rsidRDefault="006815B3" w:rsidP="006815B3">
      <w:pPr>
        <w:pStyle w:val="Default"/>
        <w:jc w:val="both"/>
        <w:rPr>
          <w:rFonts w:eastAsia="Times New Roman"/>
          <w:b/>
        </w:rPr>
      </w:pPr>
      <w:r>
        <w:lastRenderedPageBreak/>
        <w:t xml:space="preserve"> </w:t>
      </w:r>
      <w:r w:rsidR="00E35E1C">
        <w:t xml:space="preserve">Из 46 выпускников 11-х классов к ГИА по образовательным программам среднего общего образования были допущены 46. </w:t>
      </w:r>
    </w:p>
    <w:p w:rsidR="00E35E1C" w:rsidRDefault="006815B3" w:rsidP="006815B3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E35E1C">
        <w:rPr>
          <w:rFonts w:eastAsia="Times New Roman"/>
          <w:lang w:eastAsia="ru-RU"/>
        </w:rPr>
        <w:t>И</w:t>
      </w:r>
      <w:r w:rsidR="00E35E1C" w:rsidRPr="00DA3EFB">
        <w:rPr>
          <w:rFonts w:eastAsia="Times New Roman"/>
          <w:lang w:eastAsia="ru-RU"/>
        </w:rPr>
        <w:t xml:space="preserve">з-за ситуации с </w:t>
      </w:r>
      <w:proofErr w:type="spellStart"/>
      <w:r w:rsidR="00E35E1C" w:rsidRPr="00DA3EFB">
        <w:rPr>
          <w:rFonts w:eastAsia="Times New Roman"/>
          <w:lang w:eastAsia="ru-RU"/>
        </w:rPr>
        <w:t>коронавирусом</w:t>
      </w:r>
      <w:proofErr w:type="spellEnd"/>
      <w:r w:rsidR="001157A5">
        <w:rPr>
          <w:rFonts w:eastAsia="Times New Roman"/>
          <w:lang w:eastAsia="ru-RU"/>
        </w:rPr>
        <w:t xml:space="preserve"> </w:t>
      </w:r>
      <w:proofErr w:type="spellStart"/>
      <w:r w:rsidR="00E35E1C" w:rsidRPr="00DA3EFB">
        <w:rPr>
          <w:rFonts w:eastAsia="Times New Roman"/>
          <w:lang w:eastAsia="ru-RU"/>
        </w:rPr>
        <w:t>Минпросвещения</w:t>
      </w:r>
      <w:proofErr w:type="spellEnd"/>
      <w:r w:rsidR="00E35E1C">
        <w:rPr>
          <w:rFonts w:eastAsia="Times New Roman"/>
          <w:lang w:eastAsia="ru-RU"/>
        </w:rPr>
        <w:t xml:space="preserve"> приняло решение </w:t>
      </w:r>
      <w:r w:rsidR="00E35E1C" w:rsidRPr="00DA3EFB">
        <w:rPr>
          <w:rFonts w:eastAsia="Times New Roman"/>
          <w:lang w:eastAsia="ru-RU"/>
        </w:rPr>
        <w:t xml:space="preserve">сделать ЕГЭ </w:t>
      </w:r>
      <w:r w:rsidR="00E35E1C">
        <w:rPr>
          <w:rFonts w:eastAsia="Times New Roman"/>
          <w:lang w:eastAsia="ru-RU"/>
        </w:rPr>
        <w:t>обязательным только для тех выпускников</w:t>
      </w:r>
      <w:r w:rsidR="00E35E1C" w:rsidRPr="00DA3EFB">
        <w:rPr>
          <w:rFonts w:eastAsia="Times New Roman"/>
          <w:lang w:eastAsia="ru-RU"/>
        </w:rPr>
        <w:t>, которые собираются поступать в вузы</w:t>
      </w:r>
      <w:r w:rsidR="00E35E1C">
        <w:rPr>
          <w:rFonts w:eastAsia="Times New Roman"/>
          <w:lang w:eastAsia="ru-RU"/>
        </w:rPr>
        <w:t>. Таких выпускников    в нашей школе оказалось 20 человек (43%). Выбор выпускников предметов для сдачи в форме ЕГЭ представлен на диаграмме</w:t>
      </w:r>
    </w:p>
    <w:p w:rsidR="00E35E1C" w:rsidRDefault="00E35E1C" w:rsidP="00E35E1C">
      <w:pPr>
        <w:pStyle w:val="Default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365855" cy="3201735"/>
            <wp:effectExtent l="19050" t="0" r="1589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5E1C" w:rsidRDefault="00E35E1C" w:rsidP="00E35E1C">
      <w:pPr>
        <w:pStyle w:val="Default"/>
        <w:ind w:firstLine="709"/>
        <w:jc w:val="both"/>
        <w:rPr>
          <w:rFonts w:eastAsia="Times New Roman"/>
          <w:lang w:eastAsia="ru-RU"/>
        </w:rPr>
      </w:pPr>
    </w:p>
    <w:p w:rsidR="00E35E1C" w:rsidRDefault="006815B3" w:rsidP="00681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5E1C" w:rsidRPr="00AB28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сравнении с прошлым учебным годом </w:t>
      </w:r>
      <w:r w:rsidR="00E35E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увеличилась доля выпускников, сдающих профильную математику с 52% до 70%, биологию с 18% до 25%, химию с 3% </w:t>
      </w:r>
      <w:proofErr w:type="gramStart"/>
      <w:r w:rsidR="00E35E1C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gramEnd"/>
      <w:r w:rsidR="00E35E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10%, </w:t>
      </w:r>
      <w:proofErr w:type="gramStart"/>
      <w:r w:rsidR="00E35E1C">
        <w:rPr>
          <w:rFonts w:ascii="Times New Roman" w:hAnsi="Times New Roman" w:cs="Times New Roman"/>
          <w:bCs/>
          <w:color w:val="000000"/>
          <w:sz w:val="24"/>
          <w:szCs w:val="24"/>
        </w:rPr>
        <w:t>информатику</w:t>
      </w:r>
      <w:proofErr w:type="gramEnd"/>
      <w:r w:rsidR="00E35E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ИКТ с 12% до 25%. 50% выпускников школы два года подряд сдают физику,  20 % - историю. Снизилось количество выпускников, выбирающих обществознание с 36% до 30%.</w:t>
      </w:r>
    </w:p>
    <w:p w:rsidR="004C457D" w:rsidRPr="00AB28BE" w:rsidRDefault="004C457D" w:rsidP="00E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5E1C" w:rsidRDefault="00E35E1C" w:rsidP="00E3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633">
        <w:rPr>
          <w:rFonts w:ascii="Times New Roman" w:eastAsia="Times New Roman" w:hAnsi="Times New Roman" w:cs="Times New Roman"/>
          <w:b/>
          <w:sz w:val="24"/>
          <w:szCs w:val="24"/>
        </w:rPr>
        <w:t>Результаты итоговой аттестации (средний тестовый балл) в форме ЕГЭ</w:t>
      </w:r>
    </w:p>
    <w:tbl>
      <w:tblPr>
        <w:tblStyle w:val="a3"/>
        <w:tblW w:w="5000" w:type="pct"/>
        <w:tblLook w:val="04A0"/>
      </w:tblPr>
      <w:tblGrid>
        <w:gridCol w:w="1674"/>
        <w:gridCol w:w="1314"/>
        <w:gridCol w:w="1015"/>
        <w:gridCol w:w="1615"/>
        <w:gridCol w:w="1015"/>
        <w:gridCol w:w="1015"/>
        <w:gridCol w:w="1488"/>
        <w:gridCol w:w="1550"/>
      </w:tblGrid>
      <w:tr w:rsidR="00E35E1C" w:rsidRPr="00D33633" w:rsidTr="00E35E1C">
        <w:tc>
          <w:tcPr>
            <w:tcW w:w="844" w:type="pct"/>
            <w:shd w:val="clear" w:color="auto" w:fill="F2DBDB" w:themeFill="accent2" w:themeFillTint="33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4" w:type="pct"/>
            <w:shd w:val="clear" w:color="auto" w:fill="F2DBDB" w:themeFill="accent2" w:themeFillTint="33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D3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</w:t>
            </w:r>
            <w:r w:rsidRPr="00D3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сдававших ЕГЭ, %</w:t>
            </w:r>
          </w:p>
        </w:tc>
        <w:tc>
          <w:tcPr>
            <w:tcW w:w="514" w:type="pct"/>
            <w:shd w:val="clear" w:color="auto" w:fill="F2DBDB" w:themeFill="accent2" w:themeFillTint="33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тестовый балл по школе</w:t>
            </w:r>
          </w:p>
        </w:tc>
        <w:tc>
          <w:tcPr>
            <w:tcW w:w="815" w:type="pct"/>
            <w:shd w:val="clear" w:color="auto" w:fill="F2DBDB" w:themeFill="accent2" w:themeFillTint="33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тестовый балл по</w:t>
            </w:r>
            <w:r w:rsidR="0049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15" w:type="pct"/>
            <w:shd w:val="clear" w:color="auto" w:fill="F2DBDB" w:themeFill="accent2" w:themeFillTint="33"/>
          </w:tcPr>
          <w:p w:rsidR="00E35E1C" w:rsidRPr="00D83D9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тестовый балл по ТО</w:t>
            </w:r>
          </w:p>
        </w:tc>
        <w:tc>
          <w:tcPr>
            <w:tcW w:w="514" w:type="pct"/>
            <w:shd w:val="clear" w:color="auto" w:fill="F2DBDB" w:themeFill="accent2" w:themeFillTint="33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тестовый балл по РФ</w:t>
            </w:r>
          </w:p>
        </w:tc>
        <w:tc>
          <w:tcPr>
            <w:tcW w:w="751" w:type="pct"/>
            <w:shd w:val="clear" w:color="auto" w:fill="F2DBDB" w:themeFill="accent2" w:themeFillTint="33"/>
          </w:tcPr>
          <w:p w:rsidR="00E35E1C" w:rsidRPr="00F247B9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балл</w:t>
            </w:r>
          </w:p>
        </w:tc>
        <w:tc>
          <w:tcPr>
            <w:tcW w:w="782" w:type="pct"/>
            <w:shd w:val="clear" w:color="auto" w:fill="F2DBDB" w:themeFill="accent2" w:themeFillTint="33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E35E1C" w:rsidRPr="00D33633" w:rsidTr="00E35E1C">
        <w:tc>
          <w:tcPr>
            <w:tcW w:w="844" w:type="pct"/>
            <w:shd w:val="clear" w:color="auto" w:fill="DBE5F1" w:themeFill="accent1" w:themeFillTint="33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3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51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815" w:type="pct"/>
          </w:tcPr>
          <w:p w:rsidR="00E35E1C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15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51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751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2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E35E1C" w:rsidRPr="00D33633" w:rsidTr="00E35E1C">
        <w:tc>
          <w:tcPr>
            <w:tcW w:w="844" w:type="pct"/>
            <w:shd w:val="clear" w:color="auto" w:fill="DBE5F1" w:themeFill="accent1" w:themeFillTint="33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66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14/70,0</w:t>
            </w:r>
          </w:p>
        </w:tc>
        <w:tc>
          <w:tcPr>
            <w:tcW w:w="51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815" w:type="pct"/>
          </w:tcPr>
          <w:p w:rsidR="00E35E1C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5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51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751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2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35E1C" w:rsidRPr="00D33633" w:rsidTr="00E35E1C">
        <w:tc>
          <w:tcPr>
            <w:tcW w:w="844" w:type="pct"/>
            <w:shd w:val="clear" w:color="auto" w:fill="DBE5F1" w:themeFill="accent1" w:themeFillTint="33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64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1/5,0</w:t>
            </w:r>
          </w:p>
        </w:tc>
        <w:tc>
          <w:tcPr>
            <w:tcW w:w="514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15" w:type="pct"/>
          </w:tcPr>
          <w:p w:rsidR="00E35E1C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15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514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751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2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35E1C" w:rsidRPr="00D33633" w:rsidTr="00E35E1C">
        <w:tc>
          <w:tcPr>
            <w:tcW w:w="844" w:type="pct"/>
            <w:shd w:val="clear" w:color="auto" w:fill="DBE5F1" w:themeFill="accent1" w:themeFillTint="33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6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6/30,0</w:t>
            </w:r>
          </w:p>
        </w:tc>
        <w:tc>
          <w:tcPr>
            <w:tcW w:w="51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815" w:type="pct"/>
          </w:tcPr>
          <w:p w:rsidR="00E35E1C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15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51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751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2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35E1C" w:rsidRPr="00D33633" w:rsidTr="00E35E1C">
        <w:tc>
          <w:tcPr>
            <w:tcW w:w="844" w:type="pct"/>
            <w:shd w:val="clear" w:color="auto" w:fill="DBE5F1" w:themeFill="accent1" w:themeFillTint="33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6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5/25,0</w:t>
            </w:r>
          </w:p>
        </w:tc>
        <w:tc>
          <w:tcPr>
            <w:tcW w:w="51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815" w:type="pct"/>
          </w:tcPr>
          <w:p w:rsidR="00E35E1C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5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51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751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2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35E1C" w:rsidRPr="00D33633" w:rsidTr="00E35E1C">
        <w:tc>
          <w:tcPr>
            <w:tcW w:w="844" w:type="pct"/>
            <w:shd w:val="clear" w:color="auto" w:fill="DBE5F1" w:themeFill="accent1" w:themeFillTint="33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4/20,0</w:t>
            </w:r>
          </w:p>
        </w:tc>
        <w:tc>
          <w:tcPr>
            <w:tcW w:w="51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815" w:type="pct"/>
          </w:tcPr>
          <w:p w:rsidR="00E35E1C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5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51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751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2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E35E1C" w:rsidRPr="00D33633" w:rsidTr="00E35E1C">
        <w:tc>
          <w:tcPr>
            <w:tcW w:w="844" w:type="pct"/>
            <w:shd w:val="clear" w:color="auto" w:fill="DBE5F1" w:themeFill="accent1" w:themeFillTint="33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10/50,0</w:t>
            </w:r>
          </w:p>
        </w:tc>
        <w:tc>
          <w:tcPr>
            <w:tcW w:w="51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815" w:type="pct"/>
          </w:tcPr>
          <w:p w:rsidR="00E35E1C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15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51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751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2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35E1C" w:rsidRPr="00D33633" w:rsidTr="00E35E1C">
        <w:trPr>
          <w:trHeight w:val="86"/>
        </w:trPr>
        <w:tc>
          <w:tcPr>
            <w:tcW w:w="844" w:type="pct"/>
            <w:shd w:val="clear" w:color="auto" w:fill="DBE5F1" w:themeFill="accent1" w:themeFillTint="33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6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2/10</w:t>
            </w:r>
          </w:p>
        </w:tc>
        <w:tc>
          <w:tcPr>
            <w:tcW w:w="51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815" w:type="pct"/>
          </w:tcPr>
          <w:p w:rsidR="00E35E1C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5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51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751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2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35E1C" w:rsidRPr="00D33633" w:rsidTr="00E35E1C">
        <w:tc>
          <w:tcPr>
            <w:tcW w:w="844" w:type="pct"/>
            <w:shd w:val="clear" w:color="auto" w:fill="DBE5F1" w:themeFill="accent1" w:themeFillTint="33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6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5/25,0</w:t>
            </w:r>
          </w:p>
        </w:tc>
        <w:tc>
          <w:tcPr>
            <w:tcW w:w="51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815" w:type="pct"/>
          </w:tcPr>
          <w:p w:rsidR="00E35E1C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5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514" w:type="pct"/>
          </w:tcPr>
          <w:p w:rsidR="00E35E1C" w:rsidRPr="00D33633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751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2" w:type="pct"/>
          </w:tcPr>
          <w:p w:rsidR="00E35E1C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E35E1C" w:rsidRDefault="00E35E1C" w:rsidP="00E3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E1C" w:rsidRPr="002F4B2D" w:rsidRDefault="006815B3" w:rsidP="00681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E1C" w:rsidRPr="009F7F32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="00E35E1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E35E1C" w:rsidRPr="00F927AA">
        <w:rPr>
          <w:rFonts w:ascii="Times New Roman" w:eastAsia="Times New Roman" w:hAnsi="Times New Roman" w:cs="Times New Roman"/>
          <w:sz w:val="24"/>
          <w:szCs w:val="24"/>
        </w:rPr>
        <w:t xml:space="preserve">езультаты ГИА </w:t>
      </w:r>
      <w:r w:rsidR="00E35E1C">
        <w:rPr>
          <w:rFonts w:ascii="Times New Roman" w:eastAsia="Times New Roman" w:hAnsi="Times New Roman" w:cs="Times New Roman"/>
          <w:sz w:val="24"/>
          <w:szCs w:val="24"/>
        </w:rPr>
        <w:t>выпускников 11-х  классов выше результатов выпускников</w:t>
      </w:r>
      <w:r w:rsidR="00CC3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5E1C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E35E1C">
        <w:rPr>
          <w:rFonts w:ascii="Times New Roman" w:eastAsia="Times New Roman" w:hAnsi="Times New Roman" w:cs="Times New Roman"/>
          <w:sz w:val="24"/>
          <w:szCs w:val="24"/>
        </w:rPr>
        <w:t xml:space="preserve"> района и РФ  только по химии,  по профильной математике результаты на уровне </w:t>
      </w:r>
      <w:r w:rsidR="00E35E1C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муниципалитета, по всем остальным предметам показатели ниже муниципальных, региональных, федеральных.</w:t>
      </w:r>
    </w:p>
    <w:p w:rsidR="00E35E1C" w:rsidRPr="002B77C1" w:rsidRDefault="00E35E1C" w:rsidP="00E3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7C1">
        <w:rPr>
          <w:rFonts w:ascii="Times New Roman" w:eastAsia="Times New Roman" w:hAnsi="Times New Roman" w:cs="Times New Roman"/>
          <w:b/>
          <w:sz w:val="24"/>
          <w:szCs w:val="24"/>
        </w:rPr>
        <w:t>Динамика среднего тестового балла ЕГЭ</w:t>
      </w:r>
    </w:p>
    <w:tbl>
      <w:tblPr>
        <w:tblStyle w:val="a3"/>
        <w:tblW w:w="10740" w:type="dxa"/>
        <w:tblLook w:val="04A0"/>
      </w:tblPr>
      <w:tblGrid>
        <w:gridCol w:w="2392"/>
        <w:gridCol w:w="2961"/>
        <w:gridCol w:w="2835"/>
        <w:gridCol w:w="2552"/>
      </w:tblGrid>
      <w:tr w:rsidR="00E35E1C" w:rsidRPr="002B77C1" w:rsidTr="00601362">
        <w:tc>
          <w:tcPr>
            <w:tcW w:w="2392" w:type="dxa"/>
            <w:vMerge w:val="restart"/>
            <w:shd w:val="clear" w:color="auto" w:fill="F2DBDB" w:themeFill="accent2" w:themeFillTint="33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348" w:type="dxa"/>
            <w:gridSpan w:val="3"/>
            <w:shd w:val="clear" w:color="auto" w:fill="F2DBDB" w:themeFill="accent2" w:themeFillTint="33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E35E1C" w:rsidRPr="002B77C1" w:rsidTr="00601362">
        <w:tc>
          <w:tcPr>
            <w:tcW w:w="2392" w:type="dxa"/>
            <w:vMerge/>
            <w:shd w:val="clear" w:color="auto" w:fill="F2DBDB" w:themeFill="accent2" w:themeFillTint="33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shd w:val="clear" w:color="auto" w:fill="F2DBDB" w:themeFill="accent2" w:themeFillTint="33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E35E1C" w:rsidRPr="002B77C1" w:rsidTr="00601362">
        <w:tc>
          <w:tcPr>
            <w:tcW w:w="2392" w:type="dxa"/>
            <w:shd w:val="clear" w:color="auto" w:fill="C6D9F1" w:themeFill="text2" w:themeFillTint="33"/>
          </w:tcPr>
          <w:p w:rsidR="00E35E1C" w:rsidRPr="002B77C1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61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2835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2552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E35E1C" w:rsidRPr="002B77C1" w:rsidTr="00601362">
        <w:tc>
          <w:tcPr>
            <w:tcW w:w="2392" w:type="dxa"/>
            <w:shd w:val="clear" w:color="auto" w:fill="C6D9F1" w:themeFill="text2" w:themeFillTint="33"/>
          </w:tcPr>
          <w:p w:rsidR="00E35E1C" w:rsidRPr="002B77C1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2961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2835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2552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E35E1C" w:rsidRPr="002B77C1" w:rsidTr="00601362">
        <w:tc>
          <w:tcPr>
            <w:tcW w:w="2392" w:type="dxa"/>
            <w:shd w:val="clear" w:color="auto" w:fill="C6D9F1" w:themeFill="text2" w:themeFillTint="33"/>
          </w:tcPr>
          <w:p w:rsidR="00E35E1C" w:rsidRPr="002B77C1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61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2835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2552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E35E1C" w:rsidRPr="002B77C1" w:rsidTr="00601362">
        <w:tc>
          <w:tcPr>
            <w:tcW w:w="2392" w:type="dxa"/>
            <w:shd w:val="clear" w:color="auto" w:fill="C6D9F1" w:themeFill="text2" w:themeFillTint="33"/>
          </w:tcPr>
          <w:p w:rsidR="00E35E1C" w:rsidRPr="002B77C1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61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2835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2552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E35E1C" w:rsidRPr="002B77C1" w:rsidTr="00601362">
        <w:tc>
          <w:tcPr>
            <w:tcW w:w="2392" w:type="dxa"/>
            <w:shd w:val="clear" w:color="auto" w:fill="C6D9F1" w:themeFill="text2" w:themeFillTint="33"/>
          </w:tcPr>
          <w:p w:rsidR="00E35E1C" w:rsidRPr="002B77C1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61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2835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552" w:type="dxa"/>
          </w:tcPr>
          <w:p w:rsidR="00E35E1C" w:rsidRPr="002B77C1" w:rsidRDefault="00E35E1C" w:rsidP="00E35E1C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E35E1C" w:rsidRPr="002B77C1" w:rsidTr="00601362">
        <w:tc>
          <w:tcPr>
            <w:tcW w:w="2392" w:type="dxa"/>
            <w:shd w:val="clear" w:color="auto" w:fill="C6D9F1" w:themeFill="text2" w:themeFillTint="33"/>
          </w:tcPr>
          <w:p w:rsidR="00E35E1C" w:rsidRPr="002B77C1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61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2835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2552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E35E1C" w:rsidRPr="002B77C1" w:rsidTr="00601362">
        <w:trPr>
          <w:trHeight w:val="70"/>
        </w:trPr>
        <w:tc>
          <w:tcPr>
            <w:tcW w:w="2392" w:type="dxa"/>
            <w:shd w:val="clear" w:color="auto" w:fill="C6D9F1" w:themeFill="text2" w:themeFillTint="33"/>
          </w:tcPr>
          <w:p w:rsidR="00E35E1C" w:rsidRPr="002B77C1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61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2835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E35E1C" w:rsidRPr="002B77C1" w:rsidTr="00601362">
        <w:tc>
          <w:tcPr>
            <w:tcW w:w="2392" w:type="dxa"/>
            <w:shd w:val="clear" w:color="auto" w:fill="C6D9F1" w:themeFill="text2" w:themeFillTint="33"/>
          </w:tcPr>
          <w:p w:rsidR="00E35E1C" w:rsidRPr="002B77C1" w:rsidRDefault="00E35E1C" w:rsidP="00E3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961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2835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2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E35E1C" w:rsidRPr="002B77C1" w:rsidRDefault="00E35E1C" w:rsidP="00E3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</w:tbl>
    <w:p w:rsidR="00B06843" w:rsidRDefault="00B06843" w:rsidP="00E3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E1C" w:rsidRDefault="006815B3" w:rsidP="00E3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E1C">
        <w:rPr>
          <w:rFonts w:ascii="Times New Roman" w:eastAsia="Times New Roman" w:hAnsi="Times New Roman" w:cs="Times New Roman"/>
          <w:sz w:val="24"/>
          <w:szCs w:val="24"/>
        </w:rPr>
        <w:t xml:space="preserve">Шесть выпускников школы,  получили по результатам ЕГЭ </w:t>
      </w:r>
      <w:r w:rsidR="00CC213F">
        <w:rPr>
          <w:rFonts w:ascii="Times New Roman" w:eastAsia="Times New Roman" w:hAnsi="Times New Roman" w:cs="Times New Roman"/>
          <w:sz w:val="24"/>
          <w:szCs w:val="24"/>
        </w:rPr>
        <w:t>(</w:t>
      </w:r>
      <w:r w:rsidR="00E35E1C">
        <w:rPr>
          <w:rFonts w:ascii="Times New Roman" w:eastAsia="Times New Roman" w:hAnsi="Times New Roman" w:cs="Times New Roman"/>
          <w:sz w:val="24"/>
          <w:szCs w:val="24"/>
        </w:rPr>
        <w:t>по русскому языку</w:t>
      </w:r>
      <w:r w:rsidR="00CC213F">
        <w:rPr>
          <w:rFonts w:ascii="Times New Roman" w:eastAsia="Times New Roman" w:hAnsi="Times New Roman" w:cs="Times New Roman"/>
          <w:sz w:val="24"/>
          <w:szCs w:val="24"/>
        </w:rPr>
        <w:t>),</w:t>
      </w:r>
      <w:r w:rsidR="00E35E1C">
        <w:rPr>
          <w:rFonts w:ascii="Times New Roman" w:eastAsia="Times New Roman" w:hAnsi="Times New Roman" w:cs="Times New Roman"/>
          <w:sz w:val="24"/>
          <w:szCs w:val="24"/>
        </w:rPr>
        <w:t xml:space="preserve"> выше 81 балла.</w:t>
      </w:r>
    </w:p>
    <w:p w:rsidR="00E35E1C" w:rsidRDefault="003D1F3D" w:rsidP="00E3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смотря на то, что  в течение учебного года регулярно проводились консультации для выпускников 11-х классов, с целью повышения качества знаний и подготовки к ЕГЭ были организованы факультативные курсы по математике, русскому языку, физике, информатике, химии, биологии, обществознанию, истории, часть обучающихся не</w:t>
      </w:r>
      <w:r w:rsidR="00E35E1C">
        <w:rPr>
          <w:rFonts w:ascii="Times New Roman" w:eastAsia="Times New Roman" w:hAnsi="Times New Roman" w:cs="Times New Roman"/>
          <w:sz w:val="24"/>
          <w:szCs w:val="24"/>
        </w:rPr>
        <w:t xml:space="preserve"> преодолели минимальный порог по</w:t>
      </w:r>
      <w:proofErr w:type="gramStart"/>
      <w:r w:rsidR="00E35E1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35E1C" w:rsidRPr="00CA2269" w:rsidRDefault="00E35E1C" w:rsidP="00E35E1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</w:t>
      </w:r>
      <w:r w:rsidR="003D1F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(профиль) – 2 выпускника</w:t>
      </w:r>
    </w:p>
    <w:p w:rsidR="00E35E1C" w:rsidRDefault="00E35E1C" w:rsidP="00E35E1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</w:t>
      </w:r>
      <w:r w:rsidR="003D1F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выпускника</w:t>
      </w:r>
    </w:p>
    <w:p w:rsidR="00E35E1C" w:rsidRDefault="00E35E1C" w:rsidP="00E35E1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</w:t>
      </w:r>
      <w:r w:rsidR="003D1F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выпускник</w:t>
      </w:r>
    </w:p>
    <w:p w:rsidR="00E35E1C" w:rsidRDefault="00E35E1C" w:rsidP="00E35E1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</w:t>
      </w:r>
      <w:r w:rsidR="003D1F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–2 выпускника</w:t>
      </w:r>
    </w:p>
    <w:p w:rsidR="00E35E1C" w:rsidRPr="000C4904" w:rsidRDefault="006815B3" w:rsidP="000C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904">
        <w:rPr>
          <w:rFonts w:ascii="Times New Roman" w:eastAsia="Times New Roman" w:hAnsi="Times New Roman" w:cs="Times New Roman"/>
          <w:sz w:val="24"/>
          <w:szCs w:val="24"/>
        </w:rPr>
        <w:t>Прич</w:t>
      </w:r>
      <w:r w:rsidR="00C43625">
        <w:rPr>
          <w:rFonts w:ascii="Times New Roman" w:eastAsia="Times New Roman" w:hAnsi="Times New Roman" w:cs="Times New Roman"/>
          <w:sz w:val="24"/>
          <w:szCs w:val="24"/>
        </w:rPr>
        <w:t>ём 2 выпускника не набрали минимальный балл сразу по 2 предметам</w:t>
      </w:r>
      <w:proofErr w:type="gramStart"/>
      <w:r w:rsidR="00C436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C49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0C490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0C4904">
        <w:rPr>
          <w:rFonts w:ascii="Times New Roman" w:eastAsia="Times New Roman" w:hAnsi="Times New Roman" w:cs="Times New Roman"/>
          <w:sz w:val="24"/>
          <w:szCs w:val="24"/>
        </w:rPr>
        <w:t>атематика-информатика; математика- физика). К сожалению, из года в год, остаётся большой проблемой посещение консультаций, факультативов выпускниками. Излишняя самоуверенность, нежелание трудиться из урока в урок</w:t>
      </w:r>
      <w:r w:rsidR="006E0648">
        <w:rPr>
          <w:rFonts w:ascii="Times New Roman" w:eastAsia="Times New Roman" w:hAnsi="Times New Roman" w:cs="Times New Roman"/>
          <w:sz w:val="24"/>
          <w:szCs w:val="24"/>
        </w:rPr>
        <w:t xml:space="preserve"> игнорирование консультаций по подготовке к ЕГЭ</w:t>
      </w:r>
      <w:r w:rsidR="000C4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625">
        <w:rPr>
          <w:rFonts w:ascii="Times New Roman" w:eastAsia="Times New Roman" w:hAnsi="Times New Roman" w:cs="Times New Roman"/>
          <w:sz w:val="24"/>
          <w:szCs w:val="24"/>
        </w:rPr>
        <w:t xml:space="preserve"> сыграло </w:t>
      </w:r>
      <w:r w:rsidR="006E0648">
        <w:rPr>
          <w:rFonts w:ascii="Times New Roman" w:eastAsia="Times New Roman" w:hAnsi="Times New Roman" w:cs="Times New Roman"/>
          <w:sz w:val="24"/>
          <w:szCs w:val="24"/>
        </w:rPr>
        <w:t>свою роль</w:t>
      </w:r>
      <w:r w:rsidR="00C436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49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35E1C" w:rsidRDefault="00E35E1C" w:rsidP="00E3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E1C" w:rsidRPr="00B34E7A" w:rsidRDefault="006815B3" w:rsidP="0068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E1C" w:rsidRPr="000E5973">
        <w:rPr>
          <w:rFonts w:ascii="Times New Roman" w:eastAsia="Times New Roman" w:hAnsi="Times New Roman" w:cs="Times New Roman"/>
          <w:sz w:val="24"/>
          <w:szCs w:val="24"/>
        </w:rPr>
        <w:t>Анализируя, эффективность мер, принятых в 2019-2020 году для повышения качества образования, можно сделать вывод, что итоговая аттестация прошла удовлетворительно. Поставленные задачи итоговой аттестации были выполнены</w:t>
      </w:r>
      <w:r w:rsidR="000E5973" w:rsidRPr="000E5973">
        <w:rPr>
          <w:rFonts w:ascii="Times New Roman" w:eastAsia="Times New Roman" w:hAnsi="Times New Roman" w:cs="Times New Roman"/>
          <w:sz w:val="24"/>
          <w:szCs w:val="24"/>
        </w:rPr>
        <w:t xml:space="preserve">, хотя и </w:t>
      </w:r>
      <w:r w:rsidR="00E35E1C" w:rsidRPr="000E5973">
        <w:rPr>
          <w:rFonts w:ascii="Times New Roman" w:eastAsia="Times New Roman" w:hAnsi="Times New Roman" w:cs="Times New Roman"/>
          <w:sz w:val="24"/>
          <w:szCs w:val="24"/>
        </w:rPr>
        <w:t xml:space="preserve"> не в полном объёме.</w:t>
      </w:r>
      <w:r w:rsidR="00CC213F" w:rsidRPr="000E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5E1C" w:rsidRDefault="00E35E1C" w:rsidP="00E35E1C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35E1C" w:rsidRDefault="00E35E1C" w:rsidP="00E35E1C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35E1C" w:rsidRDefault="00E35E1C" w:rsidP="00E35E1C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выпускников </w:t>
      </w:r>
    </w:p>
    <w:tbl>
      <w:tblPr>
        <w:tblW w:w="1040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746"/>
        <w:gridCol w:w="2324"/>
        <w:gridCol w:w="1792"/>
        <w:gridCol w:w="3261"/>
      </w:tblGrid>
      <w:tr w:rsidR="0069755C" w:rsidRPr="00327428" w:rsidTr="00C91F58">
        <w:trPr>
          <w:cantSplit/>
          <w:trHeight w:val="2472"/>
          <w:jc w:val="center"/>
        </w:trPr>
        <w:tc>
          <w:tcPr>
            <w:tcW w:w="1281" w:type="dxa"/>
            <w:shd w:val="clear" w:color="auto" w:fill="auto"/>
          </w:tcPr>
          <w:p w:rsidR="0069755C" w:rsidRPr="00601362" w:rsidRDefault="0069755C" w:rsidP="0060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362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</w:t>
            </w:r>
            <w:proofErr w:type="gramStart"/>
            <w:r w:rsidRPr="006013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7428" w:rsidRPr="006013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327428" w:rsidRPr="00601362">
              <w:rPr>
                <w:rFonts w:ascii="Times New Roman" w:hAnsi="Times New Roman" w:cs="Times New Roman"/>
                <w:sz w:val="18"/>
                <w:szCs w:val="18"/>
              </w:rPr>
              <w:t xml:space="preserve"> получивших ООО        ( 9 классов)</w:t>
            </w:r>
          </w:p>
        </w:tc>
        <w:tc>
          <w:tcPr>
            <w:tcW w:w="1746" w:type="dxa"/>
            <w:shd w:val="clear" w:color="auto" w:fill="auto"/>
          </w:tcPr>
          <w:p w:rsidR="0069755C" w:rsidRPr="00601362" w:rsidRDefault="0069755C" w:rsidP="0060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3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0136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013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получивших среднее общее образование </w:t>
            </w:r>
          </w:p>
          <w:p w:rsidR="0069755C" w:rsidRPr="00601362" w:rsidRDefault="0069755C" w:rsidP="0060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3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(11 классов) </w:t>
            </w:r>
          </w:p>
        </w:tc>
        <w:tc>
          <w:tcPr>
            <w:tcW w:w="2324" w:type="dxa"/>
            <w:shd w:val="clear" w:color="auto" w:fill="auto"/>
          </w:tcPr>
          <w:p w:rsidR="0069755C" w:rsidRPr="00601362" w:rsidRDefault="0069755C" w:rsidP="0060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3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0136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013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основным общим образованием </w:t>
            </w:r>
          </w:p>
          <w:p w:rsidR="0069755C" w:rsidRPr="00601362" w:rsidRDefault="0069755C" w:rsidP="0060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3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(9 классов), поступивших в </w:t>
            </w:r>
            <w:proofErr w:type="spellStart"/>
            <w:r w:rsidRPr="00601362">
              <w:rPr>
                <w:rFonts w:ascii="Times New Roman" w:eastAsia="Times New Roman" w:hAnsi="Times New Roman" w:cs="Times New Roman"/>
                <w:sz w:val="18"/>
                <w:szCs w:val="18"/>
              </w:rPr>
              <w:t>ссузы</w:t>
            </w:r>
            <w:proofErr w:type="spellEnd"/>
            <w:r w:rsidRPr="006013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2" w:type="dxa"/>
            <w:shd w:val="clear" w:color="auto" w:fill="auto"/>
          </w:tcPr>
          <w:p w:rsidR="0069755C" w:rsidRPr="00601362" w:rsidRDefault="0069755C" w:rsidP="0060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3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выпускников, получивших среднее общее образование </w:t>
            </w:r>
          </w:p>
          <w:p w:rsidR="0069755C" w:rsidRPr="00601362" w:rsidRDefault="0069755C" w:rsidP="0060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3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(11 классов), </w:t>
            </w:r>
          </w:p>
          <w:p w:rsidR="0069755C" w:rsidRPr="00601362" w:rsidRDefault="0069755C" w:rsidP="0060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3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поступивших в </w:t>
            </w:r>
            <w:proofErr w:type="spellStart"/>
            <w:r w:rsidRPr="00601362">
              <w:rPr>
                <w:rFonts w:ascii="Times New Roman" w:eastAsia="Times New Roman" w:hAnsi="Times New Roman" w:cs="Times New Roman"/>
                <w:sz w:val="18"/>
                <w:szCs w:val="18"/>
              </w:rPr>
              <w:t>ссузы</w:t>
            </w:r>
            <w:proofErr w:type="spellEnd"/>
            <w:r w:rsidRPr="006013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69755C" w:rsidRPr="00601362" w:rsidRDefault="0069755C" w:rsidP="0060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3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выпускников, получивших среднее общее образование </w:t>
            </w:r>
          </w:p>
          <w:p w:rsidR="0069755C" w:rsidRPr="00601362" w:rsidRDefault="0069755C" w:rsidP="0060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3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(11 классов), поступивших в вузы </w:t>
            </w:r>
          </w:p>
        </w:tc>
      </w:tr>
      <w:tr w:rsidR="0069755C" w:rsidRPr="00327428" w:rsidTr="00C91F58">
        <w:trPr>
          <w:jc w:val="center"/>
        </w:trPr>
        <w:tc>
          <w:tcPr>
            <w:tcW w:w="1281" w:type="dxa"/>
            <w:shd w:val="clear" w:color="auto" w:fill="auto"/>
          </w:tcPr>
          <w:p w:rsidR="0069755C" w:rsidRPr="00494CB9" w:rsidRDefault="0069755C" w:rsidP="00697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9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shd w:val="clear" w:color="auto" w:fill="auto"/>
          </w:tcPr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24" w:type="dxa"/>
            <w:shd w:val="clear" w:color="auto" w:fill="auto"/>
          </w:tcPr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43, из них: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КСПК-17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ТГПК-2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ТАК-3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ТТВТС-4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МТОТ-2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ТПТ-2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ГКСКТИИ-1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КСТ г. Красноярск-1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ТБМК-4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ОГБПОУ ПКТ с. Мельниково-3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ОГБПОУ «КТПРТ</w:t>
            </w: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Каргасок-2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ОГБПОУ «КТА»-1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ТТИТ-1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2" w:type="dxa"/>
            <w:shd w:val="clear" w:color="auto" w:fill="auto"/>
          </w:tcPr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28, из них: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ТПТ-5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КСПК-4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ТБМК-5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ТГПК-4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ТКИП-1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ТГАСУ (</w:t>
            </w:r>
            <w:proofErr w:type="spellStart"/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)-1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ТИТ-1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ТПК-1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ТБШ-1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ТАК-1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ТФЮТ-2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ТТИТ-2</w:t>
            </w:r>
          </w:p>
          <w:p w:rsidR="0069755C" w:rsidRPr="00494CB9" w:rsidRDefault="0069755C" w:rsidP="00327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13, из них: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ТПУ -1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ТУСУР-6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ТГАСУ-1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РГУП-2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Кузбасский институт ФСИН </w:t>
            </w: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России-1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ТСИ-1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B9">
              <w:rPr>
                <w:rFonts w:ascii="Times New Roman" w:eastAsia="Times New Roman" w:hAnsi="Times New Roman" w:cs="Times New Roman"/>
                <w:sz w:val="24"/>
                <w:szCs w:val="24"/>
              </w:rPr>
              <w:t>ТГУ-1</w:t>
            </w:r>
          </w:p>
          <w:p w:rsidR="0069755C" w:rsidRPr="00494CB9" w:rsidRDefault="0069755C" w:rsidP="00F03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5DB7" w:rsidRDefault="00415DB7" w:rsidP="00562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977" w:rsidRDefault="0057272E" w:rsidP="00562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Абсолютно</w:t>
      </w:r>
      <w:r w:rsidR="004C457D">
        <w:rPr>
          <w:rFonts w:ascii="Times New Roman" w:hAnsi="Times New Roman" w:cs="Times New Roman"/>
          <w:sz w:val="24"/>
          <w:szCs w:val="24"/>
        </w:rPr>
        <w:t xml:space="preserve"> все выпускники МБОУ «</w:t>
      </w:r>
      <w:proofErr w:type="spellStart"/>
      <w:r w:rsidR="004C457D">
        <w:rPr>
          <w:rFonts w:ascii="Times New Roman" w:hAnsi="Times New Roman" w:cs="Times New Roman"/>
          <w:sz w:val="24"/>
          <w:szCs w:val="24"/>
        </w:rPr>
        <w:t>Тогурская</w:t>
      </w:r>
      <w:proofErr w:type="spellEnd"/>
      <w:r w:rsidR="004C457D">
        <w:rPr>
          <w:rFonts w:ascii="Times New Roman" w:hAnsi="Times New Roman" w:cs="Times New Roman"/>
          <w:sz w:val="24"/>
          <w:szCs w:val="24"/>
        </w:rPr>
        <w:t xml:space="preserve"> СОШ»  поступили в </w:t>
      </w:r>
      <w:proofErr w:type="spellStart"/>
      <w:r w:rsidR="004C457D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="004C457D">
        <w:rPr>
          <w:rFonts w:ascii="Times New Roman" w:hAnsi="Times New Roman" w:cs="Times New Roman"/>
          <w:sz w:val="24"/>
          <w:szCs w:val="24"/>
        </w:rPr>
        <w:t>, в ВУЗы,  в 10 классы</w:t>
      </w:r>
      <w:r w:rsidR="00494CB9">
        <w:rPr>
          <w:rFonts w:ascii="Times New Roman" w:hAnsi="Times New Roman" w:cs="Times New Roman"/>
          <w:sz w:val="24"/>
          <w:szCs w:val="24"/>
        </w:rPr>
        <w:t xml:space="preserve">, </w:t>
      </w:r>
      <w:r w:rsidR="004C457D">
        <w:rPr>
          <w:rFonts w:ascii="Times New Roman" w:hAnsi="Times New Roman" w:cs="Times New Roman"/>
          <w:sz w:val="24"/>
          <w:szCs w:val="24"/>
        </w:rPr>
        <w:t xml:space="preserve"> </w:t>
      </w:r>
      <w:r w:rsidR="00215977">
        <w:rPr>
          <w:rFonts w:ascii="Times New Roman" w:hAnsi="Times New Roman" w:cs="Times New Roman"/>
          <w:sz w:val="24"/>
          <w:szCs w:val="24"/>
        </w:rPr>
        <w:t xml:space="preserve">либо трудоустроились. </w:t>
      </w: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более 94% выпускников  11 классов поступили в ВУЗЫ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профилем обучения. Вместе с тем необходимо   отметить  невысокий процент (28,3 %) поступления выпускников 11 классов  в ВУЗы.</w:t>
      </w:r>
      <w:r w:rsidR="00C91F58">
        <w:rPr>
          <w:rFonts w:ascii="Times New Roman" w:hAnsi="Times New Roman" w:cs="Times New Roman"/>
          <w:sz w:val="24"/>
          <w:szCs w:val="24"/>
        </w:rPr>
        <w:t xml:space="preserve"> </w:t>
      </w:r>
      <w:r w:rsidR="00F61A4F">
        <w:rPr>
          <w:rFonts w:ascii="Times New Roman" w:hAnsi="Times New Roman" w:cs="Times New Roman"/>
          <w:sz w:val="24"/>
          <w:szCs w:val="24"/>
        </w:rPr>
        <w:t xml:space="preserve">В заключении необходимо признать работу школы по </w:t>
      </w:r>
      <w:proofErr w:type="spellStart"/>
      <w:r w:rsidR="00F61A4F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F61A4F">
        <w:rPr>
          <w:rFonts w:ascii="Times New Roman" w:hAnsi="Times New Roman" w:cs="Times New Roman"/>
          <w:sz w:val="24"/>
          <w:szCs w:val="24"/>
        </w:rPr>
        <w:t xml:space="preserve"> подготовке и профильному обучению, как </w:t>
      </w:r>
      <w:proofErr w:type="spellStart"/>
      <w:r w:rsidR="00F61A4F">
        <w:rPr>
          <w:rFonts w:ascii="Times New Roman" w:hAnsi="Times New Roman" w:cs="Times New Roman"/>
          <w:sz w:val="24"/>
          <w:szCs w:val="24"/>
        </w:rPr>
        <w:t>удовлеворительную</w:t>
      </w:r>
      <w:proofErr w:type="spellEnd"/>
      <w:r w:rsidR="00F61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72E" w:rsidRPr="00C27592" w:rsidRDefault="0057272E" w:rsidP="0057272E">
      <w:pPr>
        <w:tabs>
          <w:tab w:val="left" w:pos="7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92">
        <w:rPr>
          <w:rFonts w:ascii="Times New Roman" w:eastAsia="Times New Roman" w:hAnsi="Times New Roman" w:cs="Times New Roman"/>
          <w:sz w:val="24"/>
          <w:szCs w:val="24"/>
        </w:rPr>
        <w:t>Предложения:</w:t>
      </w:r>
    </w:p>
    <w:p w:rsidR="00C27592" w:rsidRDefault="00E44C3E" w:rsidP="005727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Психологической службе усилить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работу 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8,9 классах</w:t>
      </w:r>
      <w:r w:rsidR="0030365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44C3E" w:rsidRDefault="00E44C3E" w:rsidP="005727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8,9 классов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3C2A74">
        <w:rPr>
          <w:rFonts w:ascii="Times New Roman" w:hAnsi="Times New Roman" w:cs="Times New Roman"/>
          <w:sz w:val="24"/>
          <w:szCs w:val="24"/>
        </w:rPr>
        <w:t xml:space="preserve"> </w:t>
      </w:r>
      <w:r w:rsidR="0030365D">
        <w:rPr>
          <w:rFonts w:ascii="Times New Roman" w:hAnsi="Times New Roman" w:cs="Times New Roman"/>
          <w:sz w:val="24"/>
          <w:szCs w:val="24"/>
        </w:rPr>
        <w:t xml:space="preserve"> </w:t>
      </w:r>
      <w:r w:rsidR="003C2A74">
        <w:rPr>
          <w:rFonts w:ascii="Times New Roman" w:hAnsi="Times New Roman" w:cs="Times New Roman"/>
          <w:sz w:val="24"/>
          <w:szCs w:val="24"/>
        </w:rPr>
        <w:t xml:space="preserve">повысить эффективность </w:t>
      </w:r>
      <w:proofErr w:type="spellStart"/>
      <w:r w:rsidR="003C2A7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3C2A74">
        <w:rPr>
          <w:rFonts w:ascii="Times New Roman" w:hAnsi="Times New Roman" w:cs="Times New Roman"/>
          <w:sz w:val="24"/>
          <w:szCs w:val="24"/>
        </w:rPr>
        <w:t xml:space="preserve"> работы, не только за  счёт классных часов и внеклассных мероприятий , но за счёт   использования платформ «Билет в будущее», </w:t>
      </w:r>
      <w:r w:rsidR="0030365D">
        <w:rPr>
          <w:rFonts w:ascii="Times New Roman" w:hAnsi="Times New Roman" w:cs="Times New Roman"/>
          <w:sz w:val="24"/>
          <w:szCs w:val="24"/>
        </w:rPr>
        <w:t xml:space="preserve"> </w:t>
      </w:r>
      <w:r w:rsidR="003C2A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2A74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3C2A74">
        <w:rPr>
          <w:rFonts w:ascii="Times New Roman" w:hAnsi="Times New Roman" w:cs="Times New Roman"/>
          <w:sz w:val="24"/>
          <w:szCs w:val="24"/>
        </w:rPr>
        <w:t>», «Школа реальных дел» и др.</w:t>
      </w:r>
    </w:p>
    <w:p w:rsidR="0030365D" w:rsidRDefault="00492D13" w:rsidP="005727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 </w:t>
      </w:r>
      <w:r w:rsidR="0030365D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6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03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65D" w:rsidRDefault="00492D13" w:rsidP="003036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проанализировать результаты ЕГЭ 2020 </w:t>
      </w:r>
      <w:r w:rsidR="003C2A74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и обозначить основные направления по повышению результатов итоговой аттестации</w:t>
      </w:r>
      <w:r w:rsidR="003036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учебном году</w:t>
      </w:r>
      <w:r w:rsidR="0030365D">
        <w:rPr>
          <w:rFonts w:ascii="Times New Roman" w:hAnsi="Times New Roman" w:cs="Times New Roman"/>
          <w:sz w:val="24"/>
          <w:szCs w:val="24"/>
        </w:rPr>
        <w:t>;</w:t>
      </w:r>
      <w:r w:rsidR="003C2A74">
        <w:rPr>
          <w:rFonts w:ascii="Times New Roman" w:hAnsi="Times New Roman" w:cs="Times New Roman"/>
          <w:sz w:val="24"/>
          <w:szCs w:val="24"/>
        </w:rPr>
        <w:t xml:space="preserve"> усилить работу с одарёнными детьми для повышения качества участия обучающихся на различных этапах Всероссийской олимпиады школьников.</w:t>
      </w:r>
    </w:p>
    <w:p w:rsidR="0057272E" w:rsidRDefault="00492D13" w:rsidP="003036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628EC" w:rsidRPr="005628EC" w:rsidRDefault="00C91F58" w:rsidP="00C91F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25.08.2020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А.В.Репников</w:t>
      </w:r>
      <w:proofErr w:type="spellEnd"/>
    </w:p>
    <w:sectPr w:rsidR="005628EC" w:rsidRPr="005628EC" w:rsidSect="00256280">
      <w:pgSz w:w="11906" w:h="16838"/>
      <w:pgMar w:top="725" w:right="716" w:bottom="426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0A5"/>
    <w:multiLevelType w:val="hybridMultilevel"/>
    <w:tmpl w:val="B972EFBA"/>
    <w:lvl w:ilvl="0" w:tplc="3E50E4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AC499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021A5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6A802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66235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9C7DA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B001E8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ECAFB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8C05E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F53493"/>
    <w:multiLevelType w:val="hybridMultilevel"/>
    <w:tmpl w:val="9C3072C2"/>
    <w:lvl w:ilvl="0" w:tplc="DD0CD1FE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B76B3"/>
    <w:multiLevelType w:val="hybridMultilevel"/>
    <w:tmpl w:val="98E8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826C7"/>
    <w:multiLevelType w:val="hybridMultilevel"/>
    <w:tmpl w:val="F57C40FE"/>
    <w:lvl w:ilvl="0" w:tplc="21588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1763F"/>
    <w:multiLevelType w:val="hybridMultilevel"/>
    <w:tmpl w:val="66D809CC"/>
    <w:lvl w:ilvl="0" w:tplc="4FBA18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EAE5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229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655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B0C5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761C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5C37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5CE6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47D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052EA8"/>
    <w:multiLevelType w:val="hybridMultilevel"/>
    <w:tmpl w:val="8A96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52B92"/>
    <w:multiLevelType w:val="hybridMultilevel"/>
    <w:tmpl w:val="651EB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C7080"/>
    <w:multiLevelType w:val="hybridMultilevel"/>
    <w:tmpl w:val="75D02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C562FE"/>
    <w:multiLevelType w:val="hybridMultilevel"/>
    <w:tmpl w:val="E3F4B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F12DFF"/>
    <w:multiLevelType w:val="hybridMultilevel"/>
    <w:tmpl w:val="777C2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F570B"/>
    <w:multiLevelType w:val="multilevel"/>
    <w:tmpl w:val="1988F64C"/>
    <w:lvl w:ilvl="0">
      <w:start w:val="1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0D074B"/>
    <w:multiLevelType w:val="hybridMultilevel"/>
    <w:tmpl w:val="0A828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364839"/>
    <w:multiLevelType w:val="hybridMultilevel"/>
    <w:tmpl w:val="0958EA40"/>
    <w:lvl w:ilvl="0" w:tplc="577826F6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A6156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5A28E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BEEA9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C0936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613B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0EEF0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DEA79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7465BC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46755F3"/>
    <w:multiLevelType w:val="hybridMultilevel"/>
    <w:tmpl w:val="F22E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13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>
    <w:useFELayout/>
  </w:compat>
  <w:rsids>
    <w:rsidRoot w:val="00BF116A"/>
    <w:rsid w:val="000451AC"/>
    <w:rsid w:val="00071DB3"/>
    <w:rsid w:val="000C4904"/>
    <w:rsid w:val="000D0622"/>
    <w:rsid w:val="000E5973"/>
    <w:rsid w:val="0010102E"/>
    <w:rsid w:val="00107A6B"/>
    <w:rsid w:val="001157A5"/>
    <w:rsid w:val="00134AD2"/>
    <w:rsid w:val="00150DFD"/>
    <w:rsid w:val="00152871"/>
    <w:rsid w:val="001751C3"/>
    <w:rsid w:val="0018201C"/>
    <w:rsid w:val="00202EE5"/>
    <w:rsid w:val="00215977"/>
    <w:rsid w:val="00256280"/>
    <w:rsid w:val="002C22C7"/>
    <w:rsid w:val="0030365D"/>
    <w:rsid w:val="00311220"/>
    <w:rsid w:val="00327428"/>
    <w:rsid w:val="003C2A74"/>
    <w:rsid w:val="003D1F3D"/>
    <w:rsid w:val="003E45C5"/>
    <w:rsid w:val="00406CED"/>
    <w:rsid w:val="00415DB7"/>
    <w:rsid w:val="00467389"/>
    <w:rsid w:val="004762AF"/>
    <w:rsid w:val="00492D13"/>
    <w:rsid w:val="00494CB9"/>
    <w:rsid w:val="004C457D"/>
    <w:rsid w:val="00547827"/>
    <w:rsid w:val="005628EC"/>
    <w:rsid w:val="0057272E"/>
    <w:rsid w:val="00601362"/>
    <w:rsid w:val="006014C5"/>
    <w:rsid w:val="006815B3"/>
    <w:rsid w:val="0069755C"/>
    <w:rsid w:val="006E0648"/>
    <w:rsid w:val="00711B4D"/>
    <w:rsid w:val="00762602"/>
    <w:rsid w:val="007B193E"/>
    <w:rsid w:val="008233A1"/>
    <w:rsid w:val="00827AD9"/>
    <w:rsid w:val="00890245"/>
    <w:rsid w:val="00956EB4"/>
    <w:rsid w:val="009F7ED9"/>
    <w:rsid w:val="00A44461"/>
    <w:rsid w:val="00AB4F67"/>
    <w:rsid w:val="00B06843"/>
    <w:rsid w:val="00B34E7A"/>
    <w:rsid w:val="00BA16F5"/>
    <w:rsid w:val="00BF116A"/>
    <w:rsid w:val="00C27592"/>
    <w:rsid w:val="00C43625"/>
    <w:rsid w:val="00C91F58"/>
    <w:rsid w:val="00CC1E10"/>
    <w:rsid w:val="00CC213F"/>
    <w:rsid w:val="00CC3331"/>
    <w:rsid w:val="00E35E1C"/>
    <w:rsid w:val="00E44C3E"/>
    <w:rsid w:val="00ED56D1"/>
    <w:rsid w:val="00F6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F11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673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CE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406CED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E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78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4782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478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47827"/>
    <w:rPr>
      <w:rFonts w:ascii="Times New Roman" w:eastAsia="Times New Roman" w:hAnsi="Times New Roman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547827"/>
  </w:style>
  <w:style w:type="table" w:customStyle="1" w:styleId="10">
    <w:name w:val="Сетка таблицы1"/>
    <w:basedOn w:val="a1"/>
    <w:next w:val="a3"/>
    <w:uiPriority w:val="39"/>
    <w:rsid w:val="005478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английский язык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</c:v>
                </c:pt>
                <c:pt idx="1">
                  <c:v>14</c:v>
                </c:pt>
                <c:pt idx="2">
                  <c:v>1</c:v>
                </c:pt>
                <c:pt idx="3">
                  <c:v>10</c:v>
                </c:pt>
                <c:pt idx="4">
                  <c:v>5</c:v>
                </c:pt>
                <c:pt idx="5">
                  <c:v>2</c:v>
                </c:pt>
                <c:pt idx="6">
                  <c:v>5</c:v>
                </c:pt>
                <c:pt idx="7">
                  <c:v>4</c:v>
                </c:pt>
                <c:pt idx="8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94-48DE-BD47-65A6B710B375}"/>
            </c:ext>
          </c:extLst>
        </c:ser>
        <c:dLbls>
          <c:showVal val="1"/>
        </c:dLbls>
        <c:overlap val="-25"/>
        <c:axId val="137656192"/>
        <c:axId val="142128256"/>
      </c:barChart>
      <c:catAx>
        <c:axId val="137656192"/>
        <c:scaling>
          <c:orientation val="minMax"/>
        </c:scaling>
        <c:axPos val="b"/>
        <c:numFmt formatCode="General" sourceLinked="0"/>
        <c:majorTickMark val="none"/>
        <c:tickLblPos val="nextTo"/>
        <c:crossAx val="142128256"/>
        <c:crosses val="autoZero"/>
        <c:auto val="1"/>
        <c:lblAlgn val="ctr"/>
        <c:lblOffset val="100"/>
      </c:catAx>
      <c:valAx>
        <c:axId val="142128256"/>
        <c:scaling>
          <c:orientation val="minMax"/>
        </c:scaling>
        <c:axPos val="l"/>
        <c:majorGridlines/>
        <c:numFmt formatCode="General" sourceLinked="1"/>
        <c:tickLblPos val="nextTo"/>
        <c:crossAx val="137656192"/>
        <c:crosses val="autoZero"/>
        <c:crossBetween val="between"/>
      </c:valAx>
    </c:plotArea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5A95-E03E-4B89-BBAF-7D3EF7F2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Репников</dc:creator>
  <cp:lastModifiedBy>Репников</cp:lastModifiedBy>
  <cp:revision>2</cp:revision>
  <cp:lastPrinted>2020-11-13T09:24:00Z</cp:lastPrinted>
  <dcterms:created xsi:type="dcterms:W3CDTF">2020-11-13T11:06:00Z</dcterms:created>
  <dcterms:modified xsi:type="dcterms:W3CDTF">2020-11-13T11:06:00Z</dcterms:modified>
</cp:coreProperties>
</file>