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C" w:rsidRPr="0029118E" w:rsidRDefault="006E4FBC" w:rsidP="006E4FB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29118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УСЛОВИЯ, ПРИ КОТОРЫХ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r w:rsidRPr="0029118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КОНФЛИКТНАЯ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r w:rsidRPr="0029118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СИТУАЦИЯ  МОЖЕТ  БЫТЬ РАССМОТРЕНА СЛУЖБОЙ: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sz w:val="28"/>
          <w:szCs w:val="28"/>
        </w:rPr>
      </w:pPr>
      <w:r w:rsidRPr="0029118E">
        <w:rPr>
          <w:rFonts w:ascii="Times New Roman" w:hAnsi="Times New Roman" w:cs="Times New Roman"/>
          <w:sz w:val="28"/>
          <w:szCs w:val="28"/>
        </w:rPr>
        <w:t> 1)    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sz w:val="28"/>
          <w:szCs w:val="28"/>
        </w:rPr>
      </w:pPr>
      <w:r w:rsidRPr="0029118E">
        <w:rPr>
          <w:rFonts w:ascii="Times New Roman" w:hAnsi="Times New Roman" w:cs="Times New Roman"/>
          <w:sz w:val="28"/>
          <w:szCs w:val="28"/>
        </w:rPr>
        <w:t>2)    Сторонам больше 10 лет.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sz w:val="28"/>
          <w:szCs w:val="28"/>
        </w:rPr>
      </w:pPr>
      <w:r w:rsidRPr="0029118E">
        <w:rPr>
          <w:rFonts w:ascii="Times New Roman" w:hAnsi="Times New Roman" w:cs="Times New Roman"/>
          <w:sz w:val="28"/>
          <w:szCs w:val="28"/>
        </w:rPr>
        <w:t>3)    Стороны не употребляют наркотические вещества  и психически здоровы (поскольку в противном случае они не могут брать на себя ответственность за свои поступки);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sz w:val="28"/>
          <w:szCs w:val="28"/>
        </w:rPr>
      </w:pPr>
      <w:r w:rsidRPr="0029118E">
        <w:rPr>
          <w:rFonts w:ascii="Times New Roman" w:hAnsi="Times New Roman" w:cs="Times New Roman"/>
          <w:sz w:val="28"/>
          <w:szCs w:val="28"/>
        </w:rPr>
        <w:t>4)    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 </w:t>
      </w:r>
      <w:r w:rsidRPr="0029118E">
        <w:rPr>
          <w:rFonts w:ascii="Times New Roman" w:hAnsi="Times New Roman" w:cs="Times New Roman"/>
          <w:sz w:val="28"/>
          <w:szCs w:val="28"/>
        </w:rPr>
        <w:t xml:space="preserve">Если в конфликте участвуют учителя или родители,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118E">
        <w:rPr>
          <w:rFonts w:ascii="Times New Roman" w:hAnsi="Times New Roman" w:cs="Times New Roman"/>
          <w:sz w:val="28"/>
          <w:szCs w:val="28"/>
        </w:rPr>
        <w:t>стрече  возможно  присутствие взрослого ведущего.</w:t>
      </w:r>
    </w:p>
    <w:p w:rsidR="006E4FBC" w:rsidRPr="0029118E" w:rsidRDefault="006E4FBC" w:rsidP="006E4FBC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9118E">
        <w:rPr>
          <w:rFonts w:ascii="Times New Roman" w:hAnsi="Times New Roman" w:cs="Times New Roman"/>
          <w:sz w:val="28"/>
          <w:szCs w:val="28"/>
        </w:rPr>
        <w:t>ЕСЛИ ВЫ РЕШИЛИ ОБРАТИТЬСЯ  В СЛУЖ</w:t>
      </w:r>
      <w:r>
        <w:rPr>
          <w:rFonts w:ascii="Times New Roman" w:hAnsi="Times New Roman" w:cs="Times New Roman"/>
          <w:sz w:val="28"/>
          <w:szCs w:val="28"/>
        </w:rPr>
        <w:t xml:space="preserve">БУ, то вам надо обратиться </w:t>
      </w:r>
      <w:r w:rsidRPr="0029118E">
        <w:rPr>
          <w:rFonts w:ascii="Times New Roman" w:hAnsi="Times New Roman" w:cs="Times New Roman"/>
          <w:sz w:val="28"/>
          <w:szCs w:val="28"/>
        </w:rPr>
        <w:t>к </w:t>
      </w:r>
      <w:r>
        <w:rPr>
          <w:rFonts w:ascii="Times New Roman" w:hAnsi="Times New Roman" w:cs="Times New Roman"/>
          <w:sz w:val="28"/>
          <w:szCs w:val="28"/>
        </w:rPr>
        <w:t>Ворончихиной Светлане Геннадьевне</w:t>
      </w:r>
    </w:p>
    <w:p w:rsidR="006E4FBC" w:rsidRPr="0029118E" w:rsidRDefault="006E4FBC" w:rsidP="006E4F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118E">
        <w:rPr>
          <w:rFonts w:ascii="Times New Roman" w:hAnsi="Times New Roman" w:cs="Times New Roman"/>
          <w:sz w:val="24"/>
          <w:szCs w:val="24"/>
        </w:rPr>
        <w:t>После  этого  с каждым из участни</w:t>
      </w:r>
      <w:r>
        <w:rPr>
          <w:rFonts w:ascii="Times New Roman" w:hAnsi="Times New Roman" w:cs="Times New Roman"/>
          <w:sz w:val="24"/>
          <w:szCs w:val="24"/>
        </w:rPr>
        <w:t>ков встретится медиатор</w:t>
      </w:r>
      <w:r w:rsidRPr="0029118E">
        <w:rPr>
          <w:rFonts w:ascii="Times New Roman" w:hAnsi="Times New Roman" w:cs="Times New Roman"/>
          <w:sz w:val="24"/>
          <w:szCs w:val="24"/>
        </w:rPr>
        <w:t xml:space="preserve"> примирения для обсуждения его отношения  к случившемуся и желания участвовать во встрече.</w:t>
      </w:r>
    </w:p>
    <w:p w:rsidR="006E4FBC" w:rsidRPr="0029118E" w:rsidRDefault="006E4FBC" w:rsidP="006E4F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118E">
        <w:rPr>
          <w:rFonts w:ascii="Times New Roman" w:hAnsi="Times New Roman" w:cs="Times New Roman"/>
          <w:sz w:val="24"/>
          <w:szCs w:val="24"/>
        </w:rPr>
        <w:t>В случае добровольного со</w:t>
      </w:r>
      <w:r>
        <w:rPr>
          <w:rFonts w:ascii="Times New Roman" w:hAnsi="Times New Roman" w:cs="Times New Roman"/>
          <w:sz w:val="24"/>
          <w:szCs w:val="24"/>
        </w:rPr>
        <w:t>гласия сторон, медиатор</w:t>
      </w:r>
      <w:r w:rsidRPr="0029118E">
        <w:rPr>
          <w:rFonts w:ascii="Times New Roman" w:hAnsi="Times New Roman" w:cs="Times New Roman"/>
          <w:sz w:val="24"/>
          <w:szCs w:val="24"/>
        </w:rPr>
        <w:t xml:space="preserve"> проводит примирительную встречу, на которой обсуждается следующие  вопросы:</w:t>
      </w:r>
    </w:p>
    <w:p w:rsidR="006E4FBC" w:rsidRPr="0029118E" w:rsidRDefault="006E4FBC" w:rsidP="006E4F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118E">
        <w:rPr>
          <w:rFonts w:ascii="Times New Roman" w:hAnsi="Times New Roman" w:cs="Times New Roman"/>
          <w:sz w:val="24"/>
          <w:szCs w:val="24"/>
        </w:rPr>
        <w:t>·        каковы последствия ситуации для обеих сторон; </w:t>
      </w:r>
    </w:p>
    <w:p w:rsidR="006E4FBC" w:rsidRPr="0029118E" w:rsidRDefault="006E4FBC" w:rsidP="006E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8E">
        <w:rPr>
          <w:rFonts w:ascii="Times New Roman" w:hAnsi="Times New Roman" w:cs="Times New Roman"/>
          <w:sz w:val="24"/>
          <w:szCs w:val="24"/>
        </w:rPr>
        <w:t>·        каким образом разрешить ситуацию;</w:t>
      </w:r>
    </w:p>
    <w:p w:rsidR="006E4FBC" w:rsidRDefault="006E4FBC" w:rsidP="006E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8E">
        <w:rPr>
          <w:rFonts w:ascii="Times New Roman" w:hAnsi="Times New Roman" w:cs="Times New Roman"/>
          <w:sz w:val="24"/>
          <w:szCs w:val="24"/>
        </w:rPr>
        <w:t>·        как сделать, чтобы этого не повторилось.</w:t>
      </w:r>
    </w:p>
    <w:p w:rsidR="006E4FBC" w:rsidRDefault="006E4FBC" w:rsidP="006E4FBC">
      <w:pPr>
        <w:jc w:val="both"/>
      </w:pPr>
      <w:bookmarkStart w:id="0" w:name="_GoBack"/>
      <w:bookmarkEnd w:id="0"/>
    </w:p>
    <w:p w:rsidR="00650301" w:rsidRDefault="00650301"/>
    <w:sectPr w:rsidR="00650301" w:rsidSect="006E4FB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4FBC"/>
    <w:rsid w:val="00650301"/>
    <w:rsid w:val="006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</dc:creator>
  <cp:keywords/>
  <dc:description/>
  <cp:lastModifiedBy>kab-23</cp:lastModifiedBy>
  <cp:revision>2</cp:revision>
  <dcterms:created xsi:type="dcterms:W3CDTF">2019-11-08T01:48:00Z</dcterms:created>
  <dcterms:modified xsi:type="dcterms:W3CDTF">2019-11-08T01:51:00Z</dcterms:modified>
</cp:coreProperties>
</file>