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45" w:rsidRDefault="008C2745" w:rsidP="008C2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2745" w:rsidRDefault="008C2745" w:rsidP="008C2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Устранение вышеуказанных нарушений в здании МБОУ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Тогурская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СОШ» по ул.Свердлова, 15, пом.1 частичным ремонтом пожарной сигнализации не представляется возможным по причине </w:t>
      </w:r>
      <w:r w:rsidRPr="004E039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высокого ее износа (дата установки – 2003 год). Требуется полная замена пожарной сигнализации. </w:t>
      </w:r>
    </w:p>
    <w:p w:rsidR="008C2745" w:rsidRDefault="008C2745" w:rsidP="008C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39B">
        <w:rPr>
          <w:rFonts w:ascii="Times New Roman" w:eastAsia="Times New Roman" w:hAnsi="Times New Roman" w:cs="Times New Roman"/>
          <w:bCs/>
          <w:sz w:val="24"/>
          <w:szCs w:val="24"/>
        </w:rPr>
        <w:t>С целью обеспечения функционирования сигнализации в соответствии с требованиями законодательства в области пожарной безопасности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устранения нарушений обязательных требований пожарной безопасности по Представлению Управления надзорной деятельности ГУ МЧС России по Томской области № 7/1/1 от 18.04.2019,</w:t>
      </w:r>
      <w:r w:rsidRPr="004E039B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администрацией школы заключен договор с </w:t>
      </w:r>
      <w:r w:rsidRPr="004E0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"</w:t>
      </w:r>
      <w:proofErr w:type="spellStart"/>
      <w:r w:rsidRPr="004E0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Атон-Томск</w:t>
      </w:r>
      <w:proofErr w:type="spellEnd"/>
      <w:r w:rsidRPr="004E0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(лицензия № 42-Б/00143 от 17.07.2015) </w:t>
      </w:r>
      <w:r w:rsidRPr="004E039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Pr="004E039B">
        <w:rPr>
          <w:rFonts w:ascii="Times New Roman" w:hAnsi="Times New Roman" w:cs="Times New Roman"/>
          <w:color w:val="000000"/>
          <w:sz w:val="24"/>
          <w:szCs w:val="24"/>
        </w:rPr>
        <w:t>техническому заданию на проектирование системы противопожарной защиты.</w:t>
      </w:r>
    </w:p>
    <w:p w:rsidR="001A635D" w:rsidRDefault="001A635D" w:rsidP="008C2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2745" w:rsidRDefault="008C2745" w:rsidP="004447C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2745" w:rsidRDefault="008C2745" w:rsidP="004447C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2745" w:rsidRDefault="008C2745" w:rsidP="004447C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1ECA" w:rsidRDefault="00191ECA" w:rsidP="004447C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1ECA" w:rsidRDefault="00191ECA" w:rsidP="004447C8">
      <w:pPr>
        <w:jc w:val="both"/>
      </w:pPr>
    </w:p>
    <w:sectPr w:rsidR="00191ECA" w:rsidSect="008E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447C8"/>
    <w:rsid w:val="00191ECA"/>
    <w:rsid w:val="001A635D"/>
    <w:rsid w:val="004447C8"/>
    <w:rsid w:val="004F0008"/>
    <w:rsid w:val="0067594F"/>
    <w:rsid w:val="008C2745"/>
    <w:rsid w:val="008E15C0"/>
    <w:rsid w:val="00CB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7</cp:revision>
  <dcterms:created xsi:type="dcterms:W3CDTF">2019-04-28T13:08:00Z</dcterms:created>
  <dcterms:modified xsi:type="dcterms:W3CDTF">2019-04-28T13:37:00Z</dcterms:modified>
</cp:coreProperties>
</file>